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40AD" w:rsidRPr="00320F5C" w:rsidRDefault="008640AD" w:rsidP="00320F5C">
      <w:pPr>
        <w:spacing w:after="0"/>
        <w:jc w:val="center"/>
        <w:rPr>
          <w:rFonts w:ascii="Times New Roman" w:hAnsi="Times New Roman" w:cs="Times New Roman"/>
          <w:b/>
          <w:sz w:val="28"/>
          <w:szCs w:val="28"/>
        </w:rPr>
      </w:pPr>
    </w:p>
    <w:p w:rsidR="007324A2" w:rsidRPr="00320F5C" w:rsidRDefault="007324A2" w:rsidP="00320F5C">
      <w:pPr>
        <w:spacing w:after="0"/>
        <w:jc w:val="center"/>
        <w:rPr>
          <w:rFonts w:ascii="Times New Roman" w:hAnsi="Times New Roman" w:cs="Times New Roman"/>
          <w:b/>
          <w:sz w:val="28"/>
          <w:szCs w:val="28"/>
        </w:rPr>
      </w:pPr>
      <w:r w:rsidRPr="00320F5C">
        <w:rPr>
          <w:rFonts w:ascii="Times New Roman" w:hAnsi="Times New Roman" w:cs="Times New Roman"/>
          <w:b/>
          <w:sz w:val="28"/>
          <w:szCs w:val="28"/>
        </w:rPr>
        <w:t>AZƏRBAYCAN RESPUBLİKASI ADINDAN</w:t>
      </w:r>
    </w:p>
    <w:p w:rsidR="007324A2" w:rsidRPr="00320F5C" w:rsidRDefault="007324A2" w:rsidP="00320F5C">
      <w:pPr>
        <w:spacing w:after="0"/>
        <w:jc w:val="center"/>
        <w:rPr>
          <w:rFonts w:ascii="Times New Roman" w:hAnsi="Times New Roman" w:cs="Times New Roman"/>
          <w:b/>
          <w:sz w:val="28"/>
          <w:szCs w:val="28"/>
        </w:rPr>
      </w:pPr>
    </w:p>
    <w:p w:rsidR="007324A2" w:rsidRPr="00320F5C" w:rsidRDefault="007324A2" w:rsidP="00320F5C">
      <w:pPr>
        <w:spacing w:after="0"/>
        <w:jc w:val="center"/>
        <w:rPr>
          <w:rFonts w:ascii="Times New Roman" w:hAnsi="Times New Roman" w:cs="Times New Roman"/>
          <w:b/>
          <w:sz w:val="28"/>
          <w:szCs w:val="28"/>
        </w:rPr>
      </w:pPr>
      <w:r w:rsidRPr="00320F5C">
        <w:rPr>
          <w:rFonts w:ascii="Times New Roman" w:hAnsi="Times New Roman" w:cs="Times New Roman"/>
          <w:b/>
          <w:sz w:val="28"/>
          <w:szCs w:val="28"/>
        </w:rPr>
        <w:t>Azərbaycan Respublikası</w:t>
      </w:r>
    </w:p>
    <w:p w:rsidR="007324A2" w:rsidRPr="00320F5C" w:rsidRDefault="007324A2" w:rsidP="00320F5C">
      <w:pPr>
        <w:spacing w:after="0"/>
        <w:jc w:val="center"/>
        <w:rPr>
          <w:rFonts w:ascii="Times New Roman" w:hAnsi="Times New Roman" w:cs="Times New Roman"/>
          <w:b/>
          <w:sz w:val="28"/>
          <w:szCs w:val="28"/>
        </w:rPr>
      </w:pPr>
      <w:r w:rsidRPr="00320F5C">
        <w:rPr>
          <w:rFonts w:ascii="Times New Roman" w:hAnsi="Times New Roman" w:cs="Times New Roman"/>
          <w:b/>
          <w:sz w:val="28"/>
          <w:szCs w:val="28"/>
        </w:rPr>
        <w:t>Konstitusiya Məhkəməsi Plenumunun</w:t>
      </w:r>
    </w:p>
    <w:p w:rsidR="007324A2" w:rsidRPr="00320F5C" w:rsidRDefault="007324A2" w:rsidP="00320F5C">
      <w:pPr>
        <w:spacing w:after="0"/>
        <w:jc w:val="center"/>
        <w:rPr>
          <w:rFonts w:ascii="Times New Roman" w:hAnsi="Times New Roman" w:cs="Times New Roman"/>
          <w:b/>
          <w:sz w:val="28"/>
          <w:szCs w:val="28"/>
        </w:rPr>
      </w:pPr>
    </w:p>
    <w:p w:rsidR="007324A2" w:rsidRPr="00320F5C" w:rsidRDefault="007324A2" w:rsidP="00320F5C">
      <w:pPr>
        <w:spacing w:after="0"/>
        <w:jc w:val="center"/>
        <w:rPr>
          <w:rFonts w:ascii="Times New Roman" w:hAnsi="Times New Roman" w:cs="Times New Roman"/>
          <w:b/>
          <w:sz w:val="28"/>
          <w:szCs w:val="28"/>
        </w:rPr>
      </w:pPr>
      <w:r w:rsidRPr="00320F5C">
        <w:rPr>
          <w:rFonts w:ascii="Times New Roman" w:hAnsi="Times New Roman" w:cs="Times New Roman"/>
          <w:b/>
          <w:sz w:val="28"/>
          <w:szCs w:val="28"/>
        </w:rPr>
        <w:t>Q Ə R A R I</w:t>
      </w:r>
    </w:p>
    <w:p w:rsidR="0082699D" w:rsidRPr="00320F5C" w:rsidRDefault="0082699D" w:rsidP="00320F5C">
      <w:pPr>
        <w:spacing w:after="0"/>
        <w:jc w:val="center"/>
        <w:rPr>
          <w:rFonts w:ascii="Times New Roman" w:hAnsi="Times New Roman" w:cs="Times New Roman"/>
          <w:i/>
          <w:sz w:val="28"/>
          <w:szCs w:val="28"/>
        </w:rPr>
      </w:pPr>
    </w:p>
    <w:p w:rsidR="007324A2" w:rsidRPr="00320F5C" w:rsidRDefault="007324A2" w:rsidP="00320F5C">
      <w:pPr>
        <w:spacing w:after="0"/>
        <w:jc w:val="center"/>
        <w:rPr>
          <w:rFonts w:ascii="Times New Roman" w:hAnsi="Times New Roman" w:cs="Times New Roman"/>
          <w:i/>
          <w:sz w:val="28"/>
          <w:szCs w:val="28"/>
        </w:rPr>
      </w:pPr>
      <w:r w:rsidRPr="00320F5C">
        <w:rPr>
          <w:rFonts w:ascii="Times New Roman" w:hAnsi="Times New Roman" w:cs="Times New Roman"/>
          <w:i/>
          <w:sz w:val="28"/>
          <w:szCs w:val="28"/>
        </w:rPr>
        <w:t>A.Aslanov və L.Səbizovanın şikayətləri üzrə Azərbaycan Respublika</w:t>
      </w:r>
      <w:r w:rsidR="00557E4B" w:rsidRPr="00320F5C">
        <w:rPr>
          <w:rFonts w:ascii="Times New Roman" w:hAnsi="Times New Roman" w:cs="Times New Roman"/>
          <w:i/>
          <w:sz w:val="28"/>
          <w:szCs w:val="28"/>
        </w:rPr>
        <w:t>sı Ali   Məhkəməsinin İnzibati-İ</w:t>
      </w:r>
      <w:r w:rsidRPr="00320F5C">
        <w:rPr>
          <w:rFonts w:ascii="Times New Roman" w:hAnsi="Times New Roman" w:cs="Times New Roman"/>
          <w:i/>
          <w:sz w:val="28"/>
          <w:szCs w:val="28"/>
        </w:rPr>
        <w:t>qtisadi Kollegiyasının 18 may 2016-cı il tarixli qərarlarının Azərbaycan Respublikasının Konstitusiyasına və qanunlarına uyğunluğunun yoxlanılmasına dair</w:t>
      </w:r>
    </w:p>
    <w:p w:rsidR="007324A2" w:rsidRPr="00320F5C" w:rsidRDefault="007324A2" w:rsidP="00320F5C">
      <w:pPr>
        <w:spacing w:after="0"/>
        <w:jc w:val="center"/>
        <w:rPr>
          <w:rFonts w:ascii="Times New Roman" w:hAnsi="Times New Roman" w:cs="Times New Roman"/>
          <w:b/>
          <w:sz w:val="28"/>
          <w:szCs w:val="28"/>
        </w:rPr>
      </w:pPr>
    </w:p>
    <w:p w:rsidR="007324A2" w:rsidRPr="00320F5C" w:rsidRDefault="007324A2" w:rsidP="00320F5C">
      <w:pPr>
        <w:spacing w:after="0"/>
        <w:jc w:val="center"/>
        <w:rPr>
          <w:rFonts w:ascii="Times New Roman" w:hAnsi="Times New Roman" w:cs="Times New Roman"/>
          <w:b/>
          <w:sz w:val="28"/>
          <w:szCs w:val="28"/>
        </w:rPr>
      </w:pPr>
    </w:p>
    <w:p w:rsidR="007324A2" w:rsidRPr="00320F5C" w:rsidRDefault="006F5C73" w:rsidP="00320F5C">
      <w:pPr>
        <w:spacing w:after="0"/>
        <w:jc w:val="center"/>
        <w:rPr>
          <w:rFonts w:ascii="Times New Roman" w:hAnsi="Times New Roman" w:cs="Times New Roman"/>
          <w:b/>
          <w:sz w:val="28"/>
          <w:szCs w:val="28"/>
        </w:rPr>
      </w:pPr>
      <w:r w:rsidRPr="00320F5C">
        <w:rPr>
          <w:rFonts w:ascii="Times New Roman" w:hAnsi="Times New Roman" w:cs="Times New Roman"/>
          <w:b/>
          <w:sz w:val="28"/>
          <w:szCs w:val="28"/>
        </w:rPr>
        <w:t xml:space="preserve">10 mart </w:t>
      </w:r>
      <w:r w:rsidR="007324A2" w:rsidRPr="00320F5C">
        <w:rPr>
          <w:rFonts w:ascii="Times New Roman" w:hAnsi="Times New Roman" w:cs="Times New Roman"/>
          <w:b/>
          <w:sz w:val="28"/>
          <w:szCs w:val="28"/>
        </w:rPr>
        <w:t>2017-ci il</w:t>
      </w:r>
      <w:r w:rsidRPr="00320F5C">
        <w:rPr>
          <w:rFonts w:ascii="Times New Roman" w:hAnsi="Times New Roman" w:cs="Times New Roman"/>
          <w:b/>
          <w:sz w:val="28"/>
          <w:szCs w:val="28"/>
        </w:rPr>
        <w:t xml:space="preserve">                                                                </w:t>
      </w:r>
      <w:r w:rsidR="007324A2" w:rsidRPr="00320F5C">
        <w:rPr>
          <w:rFonts w:ascii="Times New Roman" w:hAnsi="Times New Roman" w:cs="Times New Roman"/>
          <w:b/>
          <w:sz w:val="28"/>
          <w:szCs w:val="28"/>
        </w:rPr>
        <w:t>Bakı şəhəri</w:t>
      </w:r>
    </w:p>
    <w:p w:rsidR="007324A2" w:rsidRPr="00320F5C" w:rsidRDefault="007324A2" w:rsidP="00320F5C">
      <w:pPr>
        <w:spacing w:after="0"/>
        <w:ind w:firstLine="567"/>
        <w:rPr>
          <w:rFonts w:ascii="Times New Roman" w:hAnsi="Times New Roman" w:cs="Times New Roman"/>
          <w:sz w:val="28"/>
          <w:szCs w:val="28"/>
        </w:rPr>
      </w:pPr>
      <w:r w:rsidRPr="00320F5C">
        <w:rPr>
          <w:rFonts w:ascii="Times New Roman" w:hAnsi="Times New Roman" w:cs="Times New Roman"/>
          <w:sz w:val="28"/>
          <w:szCs w:val="28"/>
        </w:rPr>
        <w:t> </w:t>
      </w:r>
    </w:p>
    <w:p w:rsidR="007324A2" w:rsidRPr="00320F5C" w:rsidRDefault="007324A2" w:rsidP="00320F5C">
      <w:pPr>
        <w:spacing w:after="0"/>
        <w:ind w:firstLine="567"/>
        <w:jc w:val="both"/>
        <w:rPr>
          <w:rFonts w:ascii="Times New Roman" w:hAnsi="Times New Roman" w:cs="Times New Roman"/>
          <w:sz w:val="28"/>
          <w:szCs w:val="28"/>
        </w:rPr>
      </w:pPr>
      <w:r w:rsidRPr="00320F5C">
        <w:rPr>
          <w:rFonts w:ascii="Times New Roman" w:hAnsi="Times New Roman" w:cs="Times New Roman"/>
          <w:sz w:val="28"/>
          <w:szCs w:val="28"/>
        </w:rPr>
        <w:t xml:space="preserve">Azərbaycan Respublikası Konstitusiya Məhkəməsinin Plenumu Fərhad Abdullayev (sədr), Sona Salmanova, Südabə Həsənova, Rövşən İsmayılov, Ceyhun Qaracayev (məruzəçi-hakim), Rafael Qvaladze, </w:t>
      </w:r>
      <w:r w:rsidR="00557E4B" w:rsidRPr="00320F5C">
        <w:rPr>
          <w:rFonts w:ascii="Times New Roman" w:hAnsi="Times New Roman" w:cs="Times New Roman"/>
          <w:sz w:val="28"/>
          <w:szCs w:val="28"/>
        </w:rPr>
        <w:t xml:space="preserve">Mahir Muradov, </w:t>
      </w:r>
      <w:r w:rsidRPr="00320F5C">
        <w:rPr>
          <w:rFonts w:ascii="Times New Roman" w:hAnsi="Times New Roman" w:cs="Times New Roman"/>
          <w:sz w:val="28"/>
          <w:szCs w:val="28"/>
        </w:rPr>
        <w:t>İsa Nəcəfov və Kamran Şəfiyevdən ibarət tərkibdə,</w:t>
      </w:r>
    </w:p>
    <w:p w:rsidR="007324A2" w:rsidRPr="00320F5C" w:rsidRDefault="007324A2" w:rsidP="00320F5C">
      <w:pPr>
        <w:spacing w:after="0"/>
        <w:ind w:firstLine="567"/>
        <w:jc w:val="both"/>
        <w:rPr>
          <w:rFonts w:ascii="Times New Roman" w:hAnsi="Times New Roman" w:cs="Times New Roman"/>
          <w:sz w:val="28"/>
          <w:szCs w:val="28"/>
        </w:rPr>
      </w:pPr>
      <w:r w:rsidRPr="00320F5C">
        <w:rPr>
          <w:rFonts w:ascii="Times New Roman" w:hAnsi="Times New Roman" w:cs="Times New Roman"/>
          <w:sz w:val="28"/>
          <w:szCs w:val="28"/>
        </w:rPr>
        <w:t>məhkəmə katibi Fəraid Əliyevin,</w:t>
      </w:r>
    </w:p>
    <w:p w:rsidR="007324A2" w:rsidRPr="00320F5C" w:rsidRDefault="007324A2" w:rsidP="00320F5C">
      <w:pPr>
        <w:spacing w:after="0"/>
        <w:ind w:firstLine="567"/>
        <w:jc w:val="both"/>
        <w:rPr>
          <w:rFonts w:ascii="Times New Roman" w:hAnsi="Times New Roman" w:cs="Times New Roman"/>
          <w:sz w:val="28"/>
          <w:szCs w:val="28"/>
        </w:rPr>
      </w:pPr>
      <w:r w:rsidRPr="00320F5C">
        <w:rPr>
          <w:rFonts w:ascii="Times New Roman" w:hAnsi="Times New Roman" w:cs="Times New Roman"/>
          <w:sz w:val="28"/>
          <w:szCs w:val="28"/>
        </w:rPr>
        <w:t xml:space="preserve">ərizəçilər Adil Aslanov və onun </w:t>
      </w:r>
      <w:r w:rsidR="003631A6" w:rsidRPr="00320F5C">
        <w:rPr>
          <w:rFonts w:ascii="Times New Roman" w:hAnsi="Times New Roman" w:cs="Times New Roman"/>
          <w:sz w:val="28"/>
          <w:szCs w:val="28"/>
        </w:rPr>
        <w:t>nümayəndəsi</w:t>
      </w:r>
      <w:r w:rsidRPr="00320F5C">
        <w:rPr>
          <w:rFonts w:ascii="Times New Roman" w:hAnsi="Times New Roman" w:cs="Times New Roman"/>
          <w:sz w:val="28"/>
          <w:szCs w:val="28"/>
        </w:rPr>
        <w:t xml:space="preserve"> Muxtar Mustafayevin, Leyla Səbizova və onun nümayəndəsi Camal Həsənzadənin,</w:t>
      </w:r>
    </w:p>
    <w:p w:rsidR="007324A2" w:rsidRPr="00320F5C" w:rsidRDefault="007324A2" w:rsidP="00320F5C">
      <w:pPr>
        <w:spacing w:after="0"/>
        <w:ind w:firstLine="567"/>
        <w:jc w:val="both"/>
        <w:rPr>
          <w:rFonts w:ascii="Times New Roman" w:hAnsi="Times New Roman" w:cs="Times New Roman"/>
          <w:sz w:val="28"/>
          <w:szCs w:val="28"/>
        </w:rPr>
      </w:pPr>
      <w:r w:rsidRPr="00320F5C">
        <w:rPr>
          <w:rFonts w:ascii="Times New Roman" w:hAnsi="Times New Roman" w:cs="Times New Roman"/>
          <w:sz w:val="28"/>
          <w:szCs w:val="28"/>
        </w:rPr>
        <w:t xml:space="preserve">cavabverən orqanın nümayəndəsi Azərbaycan Respublikası Ali Məhkəməsi Aparatının böyük məsləhətçisi Nərgiz Ocaqverdiyevanın, </w:t>
      </w:r>
    </w:p>
    <w:p w:rsidR="007324A2" w:rsidRPr="00320F5C" w:rsidRDefault="007324A2" w:rsidP="00320F5C">
      <w:pPr>
        <w:spacing w:after="0"/>
        <w:ind w:firstLine="567"/>
        <w:jc w:val="both"/>
        <w:rPr>
          <w:rFonts w:ascii="Times New Roman" w:hAnsi="Times New Roman" w:cs="Times New Roman"/>
          <w:sz w:val="28"/>
          <w:szCs w:val="28"/>
        </w:rPr>
      </w:pPr>
      <w:proofErr w:type="gramStart"/>
      <w:r w:rsidRPr="00320F5C">
        <w:rPr>
          <w:rFonts w:ascii="Times New Roman" w:hAnsi="Times New Roman" w:cs="Times New Roman"/>
          <w:sz w:val="28"/>
          <w:szCs w:val="28"/>
        </w:rPr>
        <w:t>mütəxəssislər Bakı Apellyasiya Məhkəməsinin hakimi Sərvət Hüseynovun, Azə</w:t>
      </w:r>
      <w:r w:rsidR="003631A6" w:rsidRPr="00320F5C">
        <w:rPr>
          <w:rFonts w:ascii="Times New Roman" w:hAnsi="Times New Roman" w:cs="Times New Roman"/>
          <w:sz w:val="28"/>
          <w:szCs w:val="28"/>
        </w:rPr>
        <w:t>rbaycan Respublikası</w:t>
      </w:r>
      <w:r w:rsidRPr="00320F5C">
        <w:rPr>
          <w:rFonts w:ascii="Times New Roman" w:hAnsi="Times New Roman" w:cs="Times New Roman"/>
          <w:sz w:val="28"/>
          <w:szCs w:val="28"/>
        </w:rPr>
        <w:t xml:space="preserve"> İqtisadiyyat Nazirliyi Aparatının </w:t>
      </w:r>
      <w:r w:rsidR="003631A6" w:rsidRPr="00320F5C">
        <w:rPr>
          <w:rFonts w:ascii="Times New Roman" w:hAnsi="Times New Roman" w:cs="Times New Roman"/>
          <w:sz w:val="28"/>
          <w:szCs w:val="28"/>
        </w:rPr>
        <w:t>H</w:t>
      </w:r>
      <w:r w:rsidRPr="00320F5C">
        <w:rPr>
          <w:rFonts w:ascii="Times New Roman" w:hAnsi="Times New Roman" w:cs="Times New Roman"/>
          <w:sz w:val="28"/>
          <w:szCs w:val="28"/>
        </w:rPr>
        <w:t>üquq şöbəsinin müdiri Anar Əliy</w:t>
      </w:r>
      <w:bookmarkStart w:id="0" w:name="_GoBack"/>
      <w:r w:rsidRPr="00320F5C">
        <w:rPr>
          <w:rFonts w:ascii="Times New Roman" w:hAnsi="Times New Roman" w:cs="Times New Roman"/>
          <w:sz w:val="28"/>
          <w:szCs w:val="28"/>
        </w:rPr>
        <w:t>evin</w:t>
      </w:r>
      <w:bookmarkEnd w:id="0"/>
      <w:r w:rsidRPr="00320F5C">
        <w:rPr>
          <w:rFonts w:ascii="Times New Roman" w:hAnsi="Times New Roman" w:cs="Times New Roman"/>
          <w:sz w:val="28"/>
          <w:szCs w:val="28"/>
        </w:rPr>
        <w:t xml:space="preserve">, Azərbaycan Respublikasının Maliyyə Bazarlarına Nəzarət Palatasının İstehlakçıların və </w:t>
      </w:r>
      <w:r w:rsidR="003631A6" w:rsidRPr="00320F5C">
        <w:rPr>
          <w:rFonts w:ascii="Times New Roman" w:hAnsi="Times New Roman" w:cs="Times New Roman"/>
          <w:sz w:val="28"/>
          <w:szCs w:val="28"/>
        </w:rPr>
        <w:t>i</w:t>
      </w:r>
      <w:r w:rsidRPr="00320F5C">
        <w:rPr>
          <w:rFonts w:ascii="Times New Roman" w:hAnsi="Times New Roman" w:cs="Times New Roman"/>
          <w:sz w:val="28"/>
          <w:szCs w:val="28"/>
        </w:rPr>
        <w:t>nvestorların müdafiəsi idarəsinin böy</w:t>
      </w:r>
      <w:proofErr w:type="gramEnd"/>
      <w:r w:rsidRPr="00320F5C">
        <w:rPr>
          <w:rFonts w:ascii="Times New Roman" w:hAnsi="Times New Roman" w:cs="Times New Roman"/>
          <w:sz w:val="28"/>
          <w:szCs w:val="28"/>
        </w:rPr>
        <w:t>ük mütəxəssisi Emin Salmanovun və Hüquqi təminatlar idarəsinin aparıcı hüquqşünası Tural Hacıyevin,</w:t>
      </w:r>
    </w:p>
    <w:p w:rsidR="007324A2" w:rsidRPr="00320F5C" w:rsidRDefault="007324A2" w:rsidP="00320F5C">
      <w:pPr>
        <w:spacing w:after="0"/>
        <w:ind w:firstLine="567"/>
        <w:jc w:val="both"/>
        <w:rPr>
          <w:rFonts w:ascii="Times New Roman" w:hAnsi="Times New Roman" w:cs="Times New Roman"/>
          <w:sz w:val="28"/>
          <w:szCs w:val="28"/>
        </w:rPr>
      </w:pPr>
      <w:r w:rsidRPr="00320F5C">
        <w:rPr>
          <w:rFonts w:ascii="Times New Roman" w:hAnsi="Times New Roman" w:cs="Times New Roman"/>
          <w:sz w:val="28"/>
          <w:szCs w:val="28"/>
        </w:rPr>
        <w:t xml:space="preserve">Azərbaycan Respublikası Vergilər Nazirliyi Hüquq </w:t>
      </w:r>
      <w:r w:rsidR="006F5C73" w:rsidRPr="00320F5C">
        <w:rPr>
          <w:rFonts w:ascii="Times New Roman" w:hAnsi="Times New Roman" w:cs="Times New Roman"/>
          <w:sz w:val="28"/>
          <w:szCs w:val="28"/>
        </w:rPr>
        <w:t>departamentinin baş direktorunun</w:t>
      </w:r>
      <w:r w:rsidRPr="00320F5C">
        <w:rPr>
          <w:rFonts w:ascii="Times New Roman" w:hAnsi="Times New Roman" w:cs="Times New Roman"/>
          <w:sz w:val="28"/>
          <w:szCs w:val="28"/>
        </w:rPr>
        <w:t xml:space="preserve"> müavinləri Cavanşir Nuriyev və Anar Rzayevin iştirakı ilə,</w:t>
      </w:r>
    </w:p>
    <w:p w:rsidR="007324A2" w:rsidRPr="00320F5C" w:rsidRDefault="007324A2" w:rsidP="00320F5C">
      <w:pPr>
        <w:spacing w:after="0"/>
        <w:ind w:firstLine="567"/>
        <w:jc w:val="both"/>
        <w:rPr>
          <w:rFonts w:ascii="Times New Roman" w:hAnsi="Times New Roman" w:cs="Times New Roman"/>
          <w:sz w:val="28"/>
          <w:szCs w:val="28"/>
        </w:rPr>
      </w:pPr>
      <w:proofErr w:type="gramStart"/>
      <w:r w:rsidRPr="00320F5C">
        <w:rPr>
          <w:rFonts w:ascii="Times New Roman" w:hAnsi="Times New Roman" w:cs="Times New Roman"/>
          <w:sz w:val="28"/>
          <w:szCs w:val="28"/>
        </w:rPr>
        <w:t>Azərbaycan Respublikası Konstitusiyasının 130-cu maddəsinin V hissəsinə müvafiq olaraq, konstitusiya məhkəmə icraatı qaydasında açıq məhkəmə iclasında A.Aslanov və L.Səbizovanın şikayətləri üzrə Azərbaycan Respublikası Ali Məhkəməsinin İnzibati-İqtisadi Kollegiyasının 18 may 2016-cı il tarixli qərarlar</w:t>
      </w:r>
      <w:proofErr w:type="gramEnd"/>
      <w:r w:rsidRPr="00320F5C">
        <w:rPr>
          <w:rFonts w:ascii="Times New Roman" w:hAnsi="Times New Roman" w:cs="Times New Roman"/>
          <w:sz w:val="28"/>
          <w:szCs w:val="28"/>
        </w:rPr>
        <w:t>ının Azərbaycan Respublikasının Konstitusiyasına və qanunlarına uyğunluğunun yoxlanılmasına dair konstitusiya işinə baxdı.</w:t>
      </w:r>
    </w:p>
    <w:p w:rsidR="007324A2" w:rsidRPr="00320F5C" w:rsidRDefault="007324A2" w:rsidP="00320F5C">
      <w:pPr>
        <w:spacing w:after="0"/>
        <w:ind w:firstLine="567"/>
        <w:jc w:val="both"/>
        <w:rPr>
          <w:rFonts w:ascii="Times New Roman" w:hAnsi="Times New Roman" w:cs="Times New Roman"/>
          <w:sz w:val="28"/>
          <w:szCs w:val="28"/>
        </w:rPr>
      </w:pPr>
      <w:proofErr w:type="gramStart"/>
      <w:r w:rsidRPr="00320F5C">
        <w:rPr>
          <w:rFonts w:ascii="Times New Roman" w:hAnsi="Times New Roman" w:cs="Times New Roman"/>
          <w:sz w:val="28"/>
          <w:szCs w:val="28"/>
        </w:rPr>
        <w:t>İş üzrə hakim C.Qaracayevin məruzəsini, ərizəçilər</w:t>
      </w:r>
      <w:r w:rsidR="008640AD" w:rsidRPr="00320F5C">
        <w:rPr>
          <w:rFonts w:ascii="Times New Roman" w:hAnsi="Times New Roman" w:cs="Times New Roman"/>
          <w:sz w:val="28"/>
          <w:szCs w:val="28"/>
        </w:rPr>
        <w:t>in və</w:t>
      </w:r>
      <w:r w:rsidRPr="00320F5C">
        <w:rPr>
          <w:rFonts w:ascii="Times New Roman" w:hAnsi="Times New Roman" w:cs="Times New Roman"/>
          <w:sz w:val="28"/>
          <w:szCs w:val="28"/>
        </w:rPr>
        <w:t xml:space="preserve"> </w:t>
      </w:r>
      <w:r w:rsidR="008640AD" w:rsidRPr="00320F5C">
        <w:rPr>
          <w:rFonts w:ascii="Times New Roman" w:hAnsi="Times New Roman" w:cs="Times New Roman"/>
          <w:sz w:val="28"/>
          <w:szCs w:val="28"/>
        </w:rPr>
        <w:t>cavabverən orqanın nümayəndələrinin</w:t>
      </w:r>
      <w:r w:rsidRPr="00320F5C">
        <w:rPr>
          <w:rFonts w:ascii="Times New Roman" w:hAnsi="Times New Roman" w:cs="Times New Roman"/>
          <w:sz w:val="28"/>
          <w:szCs w:val="28"/>
        </w:rPr>
        <w:t xml:space="preserve">, mütəxəssislərin, habelə məhkəmə instansiyalarında tərəf qismində </w:t>
      </w:r>
      <w:r w:rsidR="008640AD" w:rsidRPr="00320F5C">
        <w:rPr>
          <w:rFonts w:ascii="Times New Roman" w:hAnsi="Times New Roman" w:cs="Times New Roman"/>
          <w:sz w:val="28"/>
          <w:szCs w:val="28"/>
        </w:rPr>
        <w:t xml:space="preserve">iştirak etmiş şəxsin </w:t>
      </w:r>
      <w:r w:rsidRPr="00320F5C">
        <w:rPr>
          <w:rFonts w:ascii="Times New Roman" w:hAnsi="Times New Roman" w:cs="Times New Roman"/>
          <w:sz w:val="28"/>
          <w:szCs w:val="28"/>
        </w:rPr>
        <w:t xml:space="preserve">nümayəndələrinin çıxışlarını dinləyib, iş </w:t>
      </w:r>
      <w:r w:rsidRPr="00320F5C">
        <w:rPr>
          <w:rFonts w:ascii="Times New Roman" w:hAnsi="Times New Roman" w:cs="Times New Roman"/>
          <w:sz w:val="28"/>
          <w:szCs w:val="28"/>
        </w:rPr>
        <w:lastRenderedPageBreak/>
        <w:t>materiallarını araşdırıb müzakirə edər</w:t>
      </w:r>
      <w:proofErr w:type="gramEnd"/>
      <w:r w:rsidRPr="00320F5C">
        <w:rPr>
          <w:rFonts w:ascii="Times New Roman" w:hAnsi="Times New Roman" w:cs="Times New Roman"/>
          <w:sz w:val="28"/>
          <w:szCs w:val="28"/>
        </w:rPr>
        <w:t>ək, Azərbaycan Respublikası Konstitusiya Məhkəməsinin Plenumu</w:t>
      </w:r>
    </w:p>
    <w:p w:rsidR="00320F5C" w:rsidRPr="00320F5C" w:rsidRDefault="00320F5C" w:rsidP="00320F5C">
      <w:pPr>
        <w:spacing w:after="0"/>
        <w:ind w:firstLine="567"/>
        <w:jc w:val="both"/>
        <w:rPr>
          <w:rFonts w:ascii="Times New Roman" w:hAnsi="Times New Roman" w:cs="Times New Roman"/>
          <w:sz w:val="28"/>
          <w:szCs w:val="28"/>
        </w:rPr>
      </w:pPr>
    </w:p>
    <w:p w:rsidR="007324A2" w:rsidRPr="00320F5C" w:rsidRDefault="007324A2" w:rsidP="00320F5C">
      <w:pPr>
        <w:spacing w:after="0"/>
        <w:ind w:firstLine="567"/>
        <w:jc w:val="center"/>
        <w:rPr>
          <w:rFonts w:ascii="Times New Roman" w:hAnsi="Times New Roman" w:cs="Times New Roman"/>
          <w:b/>
          <w:sz w:val="28"/>
          <w:szCs w:val="28"/>
        </w:rPr>
      </w:pPr>
      <w:r w:rsidRPr="00320F5C">
        <w:rPr>
          <w:rFonts w:ascii="Times New Roman" w:hAnsi="Times New Roman" w:cs="Times New Roman"/>
          <w:b/>
          <w:sz w:val="28"/>
          <w:szCs w:val="28"/>
        </w:rPr>
        <w:t>MÜƏYYƏN</w:t>
      </w:r>
      <w:r w:rsidR="003631A6" w:rsidRPr="00320F5C">
        <w:rPr>
          <w:rFonts w:ascii="Times New Roman" w:hAnsi="Times New Roman" w:cs="Times New Roman"/>
          <w:b/>
          <w:sz w:val="28"/>
          <w:szCs w:val="28"/>
        </w:rPr>
        <w:t xml:space="preserve"> </w:t>
      </w:r>
      <w:r w:rsidRPr="00320F5C">
        <w:rPr>
          <w:rFonts w:ascii="Times New Roman" w:hAnsi="Times New Roman" w:cs="Times New Roman"/>
          <w:b/>
          <w:sz w:val="28"/>
          <w:szCs w:val="28"/>
        </w:rPr>
        <w:t xml:space="preserve"> ETDİ:</w:t>
      </w:r>
    </w:p>
    <w:p w:rsidR="003631A6" w:rsidRPr="00320F5C" w:rsidRDefault="003631A6" w:rsidP="00320F5C">
      <w:pPr>
        <w:spacing w:after="0"/>
        <w:ind w:firstLine="567"/>
        <w:jc w:val="both"/>
        <w:rPr>
          <w:rFonts w:ascii="Times New Roman" w:hAnsi="Times New Roman" w:cs="Times New Roman"/>
          <w:sz w:val="28"/>
          <w:szCs w:val="28"/>
        </w:rPr>
      </w:pPr>
    </w:p>
    <w:p w:rsidR="007324A2" w:rsidRPr="00320F5C" w:rsidRDefault="007324A2" w:rsidP="00320F5C">
      <w:pPr>
        <w:spacing w:after="0"/>
        <w:ind w:firstLine="567"/>
        <w:jc w:val="both"/>
        <w:rPr>
          <w:rFonts w:ascii="Times New Roman" w:hAnsi="Times New Roman" w:cs="Times New Roman"/>
          <w:sz w:val="28"/>
          <w:szCs w:val="28"/>
        </w:rPr>
      </w:pPr>
      <w:proofErr w:type="gramStart"/>
      <w:r w:rsidRPr="00320F5C">
        <w:rPr>
          <w:rFonts w:ascii="Times New Roman" w:hAnsi="Times New Roman" w:cs="Times New Roman"/>
          <w:sz w:val="28"/>
          <w:szCs w:val="28"/>
        </w:rPr>
        <w:t xml:space="preserve">Adil </w:t>
      </w:r>
      <w:r w:rsidR="00EF2707" w:rsidRPr="00320F5C">
        <w:rPr>
          <w:rFonts w:ascii="Times New Roman" w:hAnsi="Times New Roman" w:cs="Times New Roman"/>
          <w:sz w:val="28"/>
          <w:szCs w:val="28"/>
        </w:rPr>
        <w:t>A</w:t>
      </w:r>
      <w:r w:rsidRPr="00320F5C">
        <w:rPr>
          <w:rFonts w:ascii="Times New Roman" w:hAnsi="Times New Roman" w:cs="Times New Roman"/>
          <w:sz w:val="28"/>
          <w:szCs w:val="28"/>
        </w:rPr>
        <w:t>slanov və Leyla Səbizova Azərbaycan Respublikasının Konstitusiya Məhkəməsinə (bundan sonra – Konstitusiya Məhkəməsi) ayrılıqda</w:t>
      </w:r>
      <w:r w:rsidR="00EF2707" w:rsidRPr="00320F5C">
        <w:rPr>
          <w:rFonts w:ascii="Times New Roman" w:hAnsi="Times New Roman" w:cs="Times New Roman"/>
          <w:sz w:val="28"/>
          <w:szCs w:val="28"/>
        </w:rPr>
        <w:t xml:space="preserve"> müraciət edərək</w:t>
      </w:r>
      <w:r w:rsidRPr="00320F5C">
        <w:rPr>
          <w:rFonts w:ascii="Times New Roman" w:hAnsi="Times New Roman" w:cs="Times New Roman"/>
          <w:sz w:val="28"/>
          <w:szCs w:val="28"/>
        </w:rPr>
        <w:t> </w:t>
      </w:r>
      <w:r w:rsidR="00EF2707" w:rsidRPr="00320F5C">
        <w:rPr>
          <w:rFonts w:ascii="Times New Roman" w:hAnsi="Times New Roman" w:cs="Times New Roman"/>
          <w:sz w:val="28"/>
          <w:szCs w:val="28"/>
        </w:rPr>
        <w:t xml:space="preserve"> </w:t>
      </w:r>
      <w:r w:rsidRPr="00320F5C">
        <w:rPr>
          <w:rFonts w:ascii="Times New Roman" w:hAnsi="Times New Roman" w:cs="Times New Roman"/>
          <w:sz w:val="28"/>
          <w:szCs w:val="28"/>
        </w:rPr>
        <w:t>Azərbaycan Respublikası Ali Məhkəməsinin İnzibat</w:t>
      </w:r>
      <w:r w:rsidR="00517F23" w:rsidRPr="00320F5C">
        <w:rPr>
          <w:rFonts w:ascii="Times New Roman" w:hAnsi="Times New Roman" w:cs="Times New Roman"/>
          <w:sz w:val="28"/>
          <w:szCs w:val="28"/>
        </w:rPr>
        <w:t>i</w:t>
      </w:r>
      <w:r w:rsidRPr="00320F5C">
        <w:rPr>
          <w:rFonts w:ascii="Times New Roman" w:hAnsi="Times New Roman" w:cs="Times New Roman"/>
          <w:sz w:val="28"/>
          <w:szCs w:val="28"/>
        </w:rPr>
        <w:t>-İqtisadi Kollegiyasının (bundan sonra – Ali Məhkəmənin İnzibati-İqtisadi Kollegiyası) 18 may 2016-cı il tarixli</w:t>
      </w:r>
      <w:proofErr w:type="gramEnd"/>
      <w:r w:rsidRPr="00320F5C">
        <w:rPr>
          <w:rFonts w:ascii="Times New Roman" w:hAnsi="Times New Roman" w:cs="Times New Roman"/>
          <w:sz w:val="28"/>
          <w:szCs w:val="28"/>
        </w:rPr>
        <w:t xml:space="preserve"> qə</w:t>
      </w:r>
      <w:r w:rsidR="00517F23" w:rsidRPr="00320F5C">
        <w:rPr>
          <w:rFonts w:ascii="Times New Roman" w:hAnsi="Times New Roman" w:cs="Times New Roman"/>
          <w:sz w:val="28"/>
          <w:szCs w:val="28"/>
        </w:rPr>
        <w:t>rarlarının</w:t>
      </w:r>
      <w:r w:rsidR="00EF2707" w:rsidRPr="00320F5C">
        <w:rPr>
          <w:rFonts w:ascii="Times New Roman" w:hAnsi="Times New Roman" w:cs="Times New Roman"/>
          <w:sz w:val="28"/>
          <w:szCs w:val="28"/>
        </w:rPr>
        <w:t xml:space="preserve"> </w:t>
      </w:r>
      <w:r w:rsidRPr="00320F5C">
        <w:rPr>
          <w:rFonts w:ascii="Times New Roman" w:hAnsi="Times New Roman" w:cs="Times New Roman"/>
          <w:sz w:val="28"/>
          <w:szCs w:val="28"/>
        </w:rPr>
        <w:t>Azərbaycan Respublikasının Konstitusiyasına (bundan sonra – Konstitusiya) və qanunlarına uyğunluğunun yoxlanılmasını xahiş etmişlər.</w:t>
      </w:r>
    </w:p>
    <w:p w:rsidR="00BB6262" w:rsidRPr="00320F5C" w:rsidRDefault="007324A2" w:rsidP="00320F5C">
      <w:pPr>
        <w:spacing w:after="0"/>
        <w:ind w:firstLine="567"/>
        <w:jc w:val="both"/>
        <w:rPr>
          <w:rFonts w:ascii="Times New Roman" w:hAnsi="Times New Roman" w:cs="Times New Roman"/>
          <w:sz w:val="28"/>
          <w:szCs w:val="28"/>
        </w:rPr>
      </w:pPr>
      <w:proofErr w:type="gramStart"/>
      <w:r w:rsidRPr="00320F5C">
        <w:rPr>
          <w:rFonts w:ascii="Times New Roman" w:hAnsi="Times New Roman" w:cs="Times New Roman"/>
          <w:sz w:val="28"/>
          <w:szCs w:val="28"/>
        </w:rPr>
        <w:t xml:space="preserve">Şikayətlərdən və iş materiallarından məlum olur ki, </w:t>
      </w:r>
      <w:r w:rsidR="00BB6262" w:rsidRPr="00320F5C">
        <w:rPr>
          <w:rFonts w:ascii="Times New Roman" w:hAnsi="Times New Roman" w:cs="Times New Roman"/>
          <w:sz w:val="28"/>
          <w:szCs w:val="28"/>
        </w:rPr>
        <w:t xml:space="preserve">A.Aslanov və L.Səbizova </w:t>
      </w:r>
      <w:r w:rsidR="0086389C" w:rsidRPr="00320F5C">
        <w:rPr>
          <w:rFonts w:ascii="Times New Roman" w:hAnsi="Times New Roman" w:cs="Times New Roman"/>
          <w:sz w:val="28"/>
          <w:szCs w:val="28"/>
        </w:rPr>
        <w:t xml:space="preserve">müxtəlif vaxtlarda </w:t>
      </w:r>
      <w:r w:rsidR="00BB6262" w:rsidRPr="00320F5C">
        <w:rPr>
          <w:rFonts w:ascii="Times New Roman" w:hAnsi="Times New Roman" w:cs="Times New Roman"/>
          <w:sz w:val="28"/>
          <w:szCs w:val="28"/>
        </w:rPr>
        <w:t>Azərbaycan Respublikası Vergilər Nazirliyi yanı</w:t>
      </w:r>
      <w:r w:rsidR="00A70898" w:rsidRPr="00320F5C">
        <w:rPr>
          <w:rFonts w:ascii="Times New Roman" w:hAnsi="Times New Roman" w:cs="Times New Roman"/>
          <w:sz w:val="28"/>
          <w:szCs w:val="28"/>
        </w:rPr>
        <w:t>nda Bakı Vergilər Departamentinə</w:t>
      </w:r>
      <w:r w:rsidR="00BB6262" w:rsidRPr="00320F5C">
        <w:rPr>
          <w:rFonts w:ascii="Times New Roman" w:hAnsi="Times New Roman" w:cs="Times New Roman"/>
          <w:sz w:val="28"/>
          <w:szCs w:val="28"/>
        </w:rPr>
        <w:t xml:space="preserve"> </w:t>
      </w:r>
      <w:r w:rsidR="008C2ADC" w:rsidRPr="00320F5C">
        <w:rPr>
          <w:rFonts w:ascii="Times New Roman" w:hAnsi="Times New Roman" w:cs="Times New Roman"/>
          <w:sz w:val="28"/>
          <w:szCs w:val="28"/>
        </w:rPr>
        <w:t xml:space="preserve">(bundan sonra – Bakı Vergilər Departamenti) </w:t>
      </w:r>
      <w:r w:rsidR="00BB6262" w:rsidRPr="00320F5C">
        <w:rPr>
          <w:rFonts w:ascii="Times New Roman" w:hAnsi="Times New Roman" w:cs="Times New Roman"/>
          <w:sz w:val="28"/>
          <w:szCs w:val="28"/>
        </w:rPr>
        <w:t>qarşı cavabdehin qərarlarının ləğv edilməsi və sadələşdirilmiş vergi ödəyicisi mükəll</w:t>
      </w:r>
      <w:proofErr w:type="gramEnd"/>
      <w:r w:rsidR="00BB6262" w:rsidRPr="00320F5C">
        <w:rPr>
          <w:rFonts w:ascii="Times New Roman" w:hAnsi="Times New Roman" w:cs="Times New Roman"/>
          <w:sz w:val="28"/>
          <w:szCs w:val="28"/>
        </w:rPr>
        <w:t>əfiyyətlərinin bərpa edilməsi</w:t>
      </w:r>
      <w:r w:rsidR="0086389C" w:rsidRPr="00320F5C">
        <w:rPr>
          <w:rFonts w:ascii="Times New Roman" w:hAnsi="Times New Roman" w:cs="Times New Roman"/>
          <w:sz w:val="28"/>
          <w:szCs w:val="28"/>
        </w:rPr>
        <w:t xml:space="preserve"> tələblərinə dair iddia ərizələr</w:t>
      </w:r>
      <w:r w:rsidR="00A70898" w:rsidRPr="00320F5C">
        <w:rPr>
          <w:rFonts w:ascii="Times New Roman" w:hAnsi="Times New Roman" w:cs="Times New Roman"/>
          <w:sz w:val="28"/>
          <w:szCs w:val="28"/>
        </w:rPr>
        <w:t xml:space="preserve">i ilə 2 saylı Bakı İnzibati-İqtisadi Məhkəməsinə müraciət </w:t>
      </w:r>
      <w:r w:rsidR="00BB6262" w:rsidRPr="00320F5C">
        <w:rPr>
          <w:rFonts w:ascii="Times New Roman" w:hAnsi="Times New Roman" w:cs="Times New Roman"/>
          <w:sz w:val="28"/>
          <w:szCs w:val="28"/>
        </w:rPr>
        <w:t>etmişlər.</w:t>
      </w:r>
      <w:r w:rsidRPr="00320F5C">
        <w:rPr>
          <w:rFonts w:ascii="Times New Roman" w:hAnsi="Times New Roman" w:cs="Times New Roman"/>
          <w:sz w:val="28"/>
          <w:szCs w:val="28"/>
        </w:rPr>
        <w:t xml:space="preserve"> </w:t>
      </w:r>
    </w:p>
    <w:p w:rsidR="00FB47B6" w:rsidRPr="00320F5C" w:rsidRDefault="00FB47B6" w:rsidP="00320F5C">
      <w:pPr>
        <w:spacing w:after="0"/>
        <w:ind w:firstLine="567"/>
        <w:jc w:val="both"/>
        <w:rPr>
          <w:rFonts w:ascii="Times New Roman" w:hAnsi="Times New Roman" w:cs="Times New Roman"/>
          <w:sz w:val="28"/>
          <w:szCs w:val="28"/>
        </w:rPr>
      </w:pPr>
      <w:r w:rsidRPr="00320F5C">
        <w:rPr>
          <w:rFonts w:ascii="Times New Roman" w:hAnsi="Times New Roman" w:cs="Times New Roman"/>
          <w:sz w:val="28"/>
          <w:szCs w:val="28"/>
        </w:rPr>
        <w:t xml:space="preserve">İddia ərizələri onunla əsaslandırılmışdır ki, onlar </w:t>
      </w:r>
      <w:r w:rsidR="007324A2" w:rsidRPr="00320F5C">
        <w:rPr>
          <w:rFonts w:ascii="Times New Roman" w:hAnsi="Times New Roman" w:cs="Times New Roman"/>
          <w:sz w:val="28"/>
          <w:szCs w:val="28"/>
        </w:rPr>
        <w:t xml:space="preserve">sığorta agenti qismində sahibkarlıq fəaliyyəti ilə məşğuldurlar. Sahibkarlıq fəaliyyətinə başlayarkən vergi orqanlarında sığorta agenti olaraq sadələşdirilmiş vergi ödəyicisi kimi qeydiyyata alınmışlar. </w:t>
      </w:r>
      <w:r w:rsidRPr="00320F5C">
        <w:rPr>
          <w:rFonts w:ascii="Times New Roman" w:hAnsi="Times New Roman" w:cs="Times New Roman"/>
          <w:sz w:val="28"/>
          <w:szCs w:val="28"/>
        </w:rPr>
        <w:t>V</w:t>
      </w:r>
      <w:r w:rsidR="007324A2" w:rsidRPr="00320F5C">
        <w:rPr>
          <w:rFonts w:ascii="Times New Roman" w:hAnsi="Times New Roman" w:cs="Times New Roman"/>
          <w:sz w:val="28"/>
          <w:szCs w:val="28"/>
        </w:rPr>
        <w:t>ergi agenti qismində sadələ</w:t>
      </w:r>
      <w:r w:rsidR="00E00775" w:rsidRPr="00320F5C">
        <w:rPr>
          <w:rFonts w:ascii="Times New Roman" w:hAnsi="Times New Roman" w:cs="Times New Roman"/>
          <w:sz w:val="28"/>
          <w:szCs w:val="28"/>
        </w:rPr>
        <w:t>şdirilmiş qaydada 4 faizlə</w:t>
      </w:r>
      <w:r w:rsidR="007324A2" w:rsidRPr="00320F5C">
        <w:rPr>
          <w:rFonts w:ascii="Times New Roman" w:hAnsi="Times New Roman" w:cs="Times New Roman"/>
          <w:sz w:val="28"/>
          <w:szCs w:val="28"/>
        </w:rPr>
        <w:t xml:space="preserve"> vergi ödəsələr də</w:t>
      </w:r>
      <w:r w:rsidR="0035194B" w:rsidRPr="00320F5C">
        <w:rPr>
          <w:rFonts w:ascii="Times New Roman" w:hAnsi="Times New Roman" w:cs="Times New Roman"/>
          <w:sz w:val="28"/>
          <w:szCs w:val="28"/>
        </w:rPr>
        <w:t>, vergi orqanı onlardan</w:t>
      </w:r>
      <w:r w:rsidR="007324A2" w:rsidRPr="00320F5C">
        <w:rPr>
          <w:rFonts w:ascii="Times New Roman" w:hAnsi="Times New Roman" w:cs="Times New Roman"/>
          <w:sz w:val="28"/>
          <w:szCs w:val="28"/>
        </w:rPr>
        <w:t xml:space="preserve"> son 3 il </w:t>
      </w:r>
      <w:r w:rsidR="0035194B" w:rsidRPr="00320F5C">
        <w:rPr>
          <w:rFonts w:ascii="Times New Roman" w:hAnsi="Times New Roman" w:cs="Times New Roman"/>
          <w:sz w:val="28"/>
          <w:szCs w:val="28"/>
        </w:rPr>
        <w:t>ərzində əldə</w:t>
      </w:r>
      <w:r w:rsidR="007324A2" w:rsidRPr="00320F5C">
        <w:rPr>
          <w:rFonts w:ascii="Times New Roman" w:hAnsi="Times New Roman" w:cs="Times New Roman"/>
          <w:sz w:val="28"/>
          <w:szCs w:val="28"/>
        </w:rPr>
        <w:t xml:space="preserve"> </w:t>
      </w:r>
      <w:r w:rsidR="0035194B" w:rsidRPr="00320F5C">
        <w:rPr>
          <w:rFonts w:ascii="Times New Roman" w:hAnsi="Times New Roman" w:cs="Times New Roman"/>
          <w:sz w:val="28"/>
          <w:szCs w:val="28"/>
        </w:rPr>
        <w:t xml:space="preserve">etdikləri </w:t>
      </w:r>
      <w:r w:rsidR="007324A2" w:rsidRPr="00320F5C">
        <w:rPr>
          <w:rFonts w:ascii="Times New Roman" w:hAnsi="Times New Roman" w:cs="Times New Roman"/>
          <w:sz w:val="28"/>
          <w:szCs w:val="28"/>
        </w:rPr>
        <w:t>gəlirdən gə</w:t>
      </w:r>
      <w:r w:rsidR="0035194B" w:rsidRPr="00320F5C">
        <w:rPr>
          <w:rFonts w:ascii="Times New Roman" w:hAnsi="Times New Roman" w:cs="Times New Roman"/>
          <w:sz w:val="28"/>
          <w:szCs w:val="28"/>
        </w:rPr>
        <w:t>lir vergisi</w:t>
      </w:r>
      <w:r w:rsidR="007324A2" w:rsidRPr="00320F5C">
        <w:rPr>
          <w:rFonts w:ascii="Times New Roman" w:hAnsi="Times New Roman" w:cs="Times New Roman"/>
          <w:sz w:val="28"/>
          <w:szCs w:val="28"/>
        </w:rPr>
        <w:t xml:space="preserve"> ödəmələri</w:t>
      </w:r>
      <w:r w:rsidR="0035194B" w:rsidRPr="00320F5C">
        <w:rPr>
          <w:rFonts w:ascii="Times New Roman" w:hAnsi="Times New Roman" w:cs="Times New Roman"/>
          <w:sz w:val="28"/>
          <w:szCs w:val="28"/>
        </w:rPr>
        <w:t>ni</w:t>
      </w:r>
      <w:r w:rsidR="007324A2" w:rsidRPr="00320F5C">
        <w:rPr>
          <w:rFonts w:ascii="Times New Roman" w:hAnsi="Times New Roman" w:cs="Times New Roman"/>
          <w:sz w:val="28"/>
          <w:szCs w:val="28"/>
        </w:rPr>
        <w:t xml:space="preserve"> </w:t>
      </w:r>
      <w:r w:rsidR="0035194B" w:rsidRPr="00320F5C">
        <w:rPr>
          <w:rFonts w:ascii="Times New Roman" w:hAnsi="Times New Roman" w:cs="Times New Roman"/>
          <w:sz w:val="28"/>
          <w:szCs w:val="28"/>
        </w:rPr>
        <w:t>tələb etmişdir</w:t>
      </w:r>
      <w:r w:rsidR="007324A2" w:rsidRPr="00320F5C">
        <w:rPr>
          <w:rFonts w:ascii="Times New Roman" w:hAnsi="Times New Roman" w:cs="Times New Roman"/>
          <w:sz w:val="28"/>
          <w:szCs w:val="28"/>
        </w:rPr>
        <w:t>.</w:t>
      </w:r>
      <w:r w:rsidR="0086389C" w:rsidRPr="00320F5C">
        <w:rPr>
          <w:rFonts w:ascii="Times New Roman" w:hAnsi="Times New Roman" w:cs="Times New Roman"/>
          <w:sz w:val="28"/>
          <w:szCs w:val="28"/>
        </w:rPr>
        <w:t xml:space="preserve"> </w:t>
      </w:r>
      <w:proofErr w:type="gramStart"/>
      <w:r w:rsidR="007324A2" w:rsidRPr="00320F5C">
        <w:rPr>
          <w:rFonts w:ascii="Times New Roman" w:hAnsi="Times New Roman" w:cs="Times New Roman"/>
          <w:sz w:val="28"/>
          <w:szCs w:val="28"/>
        </w:rPr>
        <w:t xml:space="preserve">Vergi orqanı öz qərarlarında göstərmişdir ki, qeyd edilən sığorta agentləri hüquqi şəxs yaratmadan sahibkarlıq fəaliyyətini həyata keçirdiklərinə görə Azərbaycan Respublikası Vergi Məcəlləsinin (bundan sonra </w:t>
      </w:r>
      <w:r w:rsidR="0035194B" w:rsidRPr="00320F5C">
        <w:rPr>
          <w:rFonts w:ascii="Times New Roman" w:hAnsi="Times New Roman" w:cs="Times New Roman"/>
          <w:sz w:val="28"/>
          <w:szCs w:val="28"/>
        </w:rPr>
        <w:t>–</w:t>
      </w:r>
      <w:r w:rsidR="007324A2" w:rsidRPr="00320F5C">
        <w:rPr>
          <w:rFonts w:ascii="Times New Roman" w:hAnsi="Times New Roman" w:cs="Times New Roman"/>
          <w:sz w:val="28"/>
          <w:szCs w:val="28"/>
        </w:rPr>
        <w:t xml:space="preserve"> Vergi Məcəlləsi) 101.3-cü maddəsinə əsasən onların vergiyə cəlb</w:t>
      </w:r>
      <w:proofErr w:type="gramEnd"/>
      <w:r w:rsidR="007324A2" w:rsidRPr="00320F5C">
        <w:rPr>
          <w:rFonts w:ascii="Times New Roman" w:hAnsi="Times New Roman" w:cs="Times New Roman"/>
          <w:sz w:val="28"/>
          <w:szCs w:val="28"/>
        </w:rPr>
        <w:t xml:space="preserve"> edilən</w:t>
      </w:r>
      <w:r w:rsidR="00E00775" w:rsidRPr="00320F5C">
        <w:rPr>
          <w:rFonts w:ascii="Times New Roman" w:hAnsi="Times New Roman" w:cs="Times New Roman"/>
          <w:sz w:val="28"/>
          <w:szCs w:val="28"/>
        </w:rPr>
        <w:t xml:space="preserve"> </w:t>
      </w:r>
      <w:r w:rsidR="007324A2" w:rsidRPr="00320F5C">
        <w:rPr>
          <w:rFonts w:ascii="Times New Roman" w:hAnsi="Times New Roman" w:cs="Times New Roman"/>
          <w:sz w:val="28"/>
          <w:szCs w:val="28"/>
        </w:rPr>
        <w:t>gəlirlərində</w:t>
      </w:r>
      <w:r w:rsidR="0035194B" w:rsidRPr="00320F5C">
        <w:rPr>
          <w:rFonts w:ascii="Times New Roman" w:hAnsi="Times New Roman" w:cs="Times New Roman"/>
          <w:sz w:val="28"/>
          <w:szCs w:val="28"/>
        </w:rPr>
        <w:t>n</w:t>
      </w:r>
      <w:r w:rsidR="00E00775" w:rsidRPr="00320F5C">
        <w:rPr>
          <w:rFonts w:ascii="Times New Roman" w:hAnsi="Times New Roman" w:cs="Times New Roman"/>
          <w:sz w:val="28"/>
          <w:szCs w:val="28"/>
        </w:rPr>
        <w:t xml:space="preserve"> 20</w:t>
      </w:r>
      <w:r w:rsidR="0035194B" w:rsidRPr="00320F5C">
        <w:rPr>
          <w:rFonts w:ascii="Times New Roman" w:hAnsi="Times New Roman" w:cs="Times New Roman"/>
          <w:sz w:val="28"/>
          <w:szCs w:val="28"/>
        </w:rPr>
        <w:t xml:space="preserve"> </w:t>
      </w:r>
      <w:r w:rsidR="00E00775" w:rsidRPr="00320F5C">
        <w:rPr>
          <w:rFonts w:ascii="Times New Roman" w:hAnsi="Times New Roman" w:cs="Times New Roman"/>
          <w:sz w:val="28"/>
          <w:szCs w:val="28"/>
        </w:rPr>
        <w:t xml:space="preserve">faiz </w:t>
      </w:r>
      <w:r w:rsidR="007324A2" w:rsidRPr="00320F5C">
        <w:rPr>
          <w:rFonts w:ascii="Times New Roman" w:hAnsi="Times New Roman" w:cs="Times New Roman"/>
          <w:sz w:val="28"/>
          <w:szCs w:val="28"/>
        </w:rPr>
        <w:t xml:space="preserve">dərəcə ilə vergi tutulmalıdır. Belə ki, </w:t>
      </w:r>
      <w:r w:rsidR="00E00775" w:rsidRPr="00320F5C">
        <w:rPr>
          <w:rFonts w:ascii="Times New Roman" w:hAnsi="Times New Roman" w:cs="Times New Roman"/>
          <w:sz w:val="28"/>
          <w:szCs w:val="28"/>
        </w:rPr>
        <w:t xml:space="preserve">onlar </w:t>
      </w:r>
      <w:r w:rsidR="007324A2" w:rsidRPr="00320F5C">
        <w:rPr>
          <w:rFonts w:ascii="Times New Roman" w:hAnsi="Times New Roman" w:cs="Times New Roman"/>
          <w:sz w:val="28"/>
          <w:szCs w:val="28"/>
        </w:rPr>
        <w:t>sığorta təşkilatı hesab edildiklərindən həmin Məcəllə</w:t>
      </w:r>
      <w:r w:rsidR="008D3D2E" w:rsidRPr="00320F5C">
        <w:rPr>
          <w:rFonts w:ascii="Times New Roman" w:hAnsi="Times New Roman" w:cs="Times New Roman"/>
          <w:sz w:val="28"/>
          <w:szCs w:val="28"/>
        </w:rPr>
        <w:t>nin 218.5.2</w:t>
      </w:r>
      <w:r w:rsidR="007324A2" w:rsidRPr="00320F5C">
        <w:rPr>
          <w:rFonts w:ascii="Times New Roman" w:hAnsi="Times New Roman" w:cs="Times New Roman"/>
          <w:sz w:val="28"/>
          <w:szCs w:val="28"/>
        </w:rPr>
        <w:t>-ci maddəsinə uyğun olaraq sadələşdirilmiş vergi ödəyicisi ola bilməzlər.</w:t>
      </w:r>
    </w:p>
    <w:p w:rsidR="007324A2" w:rsidRPr="00320F5C" w:rsidRDefault="00FB47B6" w:rsidP="00320F5C">
      <w:pPr>
        <w:spacing w:after="0"/>
        <w:ind w:firstLine="567"/>
        <w:jc w:val="both"/>
        <w:rPr>
          <w:rFonts w:ascii="Times New Roman" w:hAnsi="Times New Roman" w:cs="Times New Roman"/>
          <w:sz w:val="28"/>
          <w:szCs w:val="28"/>
        </w:rPr>
      </w:pPr>
      <w:r w:rsidRPr="00320F5C">
        <w:rPr>
          <w:rFonts w:ascii="Times New Roman" w:hAnsi="Times New Roman" w:cs="Times New Roman"/>
          <w:sz w:val="28"/>
          <w:szCs w:val="28"/>
        </w:rPr>
        <w:t>2 saylı Bakı İ</w:t>
      </w:r>
      <w:r w:rsidR="0086389C" w:rsidRPr="00320F5C">
        <w:rPr>
          <w:rFonts w:ascii="Times New Roman" w:hAnsi="Times New Roman" w:cs="Times New Roman"/>
          <w:sz w:val="28"/>
          <w:szCs w:val="28"/>
        </w:rPr>
        <w:t>n</w:t>
      </w:r>
      <w:r w:rsidRPr="00320F5C">
        <w:rPr>
          <w:rFonts w:ascii="Times New Roman" w:hAnsi="Times New Roman" w:cs="Times New Roman"/>
          <w:sz w:val="28"/>
          <w:szCs w:val="28"/>
        </w:rPr>
        <w:t xml:space="preserve">zibati-İqtisadi Məhkəməsinin </w:t>
      </w:r>
      <w:r w:rsidR="008C2ADC" w:rsidRPr="00320F5C">
        <w:rPr>
          <w:rFonts w:ascii="Times New Roman" w:hAnsi="Times New Roman" w:cs="Times New Roman"/>
          <w:sz w:val="28"/>
          <w:szCs w:val="28"/>
        </w:rPr>
        <w:t xml:space="preserve">15 sentyabr 2015-ci il tarixli qərarı ilə </w:t>
      </w:r>
      <w:r w:rsidR="0086389C" w:rsidRPr="00320F5C">
        <w:rPr>
          <w:rFonts w:ascii="Times New Roman" w:hAnsi="Times New Roman" w:cs="Times New Roman"/>
          <w:sz w:val="28"/>
          <w:szCs w:val="28"/>
        </w:rPr>
        <w:t xml:space="preserve">A.Aslanovun </w:t>
      </w:r>
      <w:r w:rsidR="008C2ADC" w:rsidRPr="00320F5C">
        <w:rPr>
          <w:rFonts w:ascii="Times New Roman" w:hAnsi="Times New Roman" w:cs="Times New Roman"/>
          <w:sz w:val="28"/>
          <w:szCs w:val="28"/>
        </w:rPr>
        <w:t>iddia tələbi təmin edilmiş, Bakı Vergilər Departamentinin 2013-2014-cü illər üzrə əlavə vergi məbləğinin hesablanması barədə qərarları ləğv edilmişdir.</w:t>
      </w:r>
    </w:p>
    <w:p w:rsidR="008C2ADC" w:rsidRPr="00320F5C" w:rsidRDefault="008C2ADC" w:rsidP="00320F5C">
      <w:pPr>
        <w:spacing w:after="0"/>
        <w:ind w:firstLine="567"/>
        <w:jc w:val="both"/>
        <w:rPr>
          <w:rFonts w:ascii="Times New Roman" w:hAnsi="Times New Roman" w:cs="Times New Roman"/>
          <w:sz w:val="28"/>
          <w:szCs w:val="28"/>
        </w:rPr>
      </w:pPr>
      <w:proofErr w:type="gramStart"/>
      <w:r w:rsidRPr="00320F5C">
        <w:rPr>
          <w:rFonts w:ascii="Times New Roman" w:hAnsi="Times New Roman" w:cs="Times New Roman"/>
          <w:sz w:val="28"/>
          <w:szCs w:val="28"/>
        </w:rPr>
        <w:t>Bakı Apellyasiya Məhkəməsinin İnzibati-İ</w:t>
      </w:r>
      <w:r w:rsidR="00517F23" w:rsidRPr="00320F5C">
        <w:rPr>
          <w:rFonts w:ascii="Times New Roman" w:hAnsi="Times New Roman" w:cs="Times New Roman"/>
          <w:sz w:val="28"/>
          <w:szCs w:val="28"/>
        </w:rPr>
        <w:t>q</w:t>
      </w:r>
      <w:r w:rsidRPr="00320F5C">
        <w:rPr>
          <w:rFonts w:ascii="Times New Roman" w:hAnsi="Times New Roman" w:cs="Times New Roman"/>
          <w:sz w:val="28"/>
          <w:szCs w:val="28"/>
        </w:rPr>
        <w:t>tisadi Kollegiyasının 8 dekabr 2015-ci il tarixli qərarı ilə 2 saylı Bakı İ</w:t>
      </w:r>
      <w:r w:rsidR="00517F23" w:rsidRPr="00320F5C">
        <w:rPr>
          <w:rFonts w:ascii="Times New Roman" w:hAnsi="Times New Roman" w:cs="Times New Roman"/>
          <w:sz w:val="28"/>
          <w:szCs w:val="28"/>
        </w:rPr>
        <w:t>n</w:t>
      </w:r>
      <w:r w:rsidRPr="00320F5C">
        <w:rPr>
          <w:rFonts w:ascii="Times New Roman" w:hAnsi="Times New Roman" w:cs="Times New Roman"/>
          <w:sz w:val="28"/>
          <w:szCs w:val="28"/>
        </w:rPr>
        <w:t xml:space="preserve">zibati-İqtisadi Məhkəməsinin </w:t>
      </w:r>
      <w:r w:rsidR="00E00775" w:rsidRPr="00320F5C">
        <w:rPr>
          <w:rFonts w:ascii="Times New Roman" w:hAnsi="Times New Roman" w:cs="Times New Roman"/>
          <w:sz w:val="28"/>
          <w:szCs w:val="28"/>
        </w:rPr>
        <w:t xml:space="preserve">həmin </w:t>
      </w:r>
      <w:r w:rsidRPr="00320F5C">
        <w:rPr>
          <w:rFonts w:ascii="Times New Roman" w:hAnsi="Times New Roman" w:cs="Times New Roman"/>
          <w:sz w:val="28"/>
          <w:szCs w:val="28"/>
        </w:rPr>
        <w:t>qərarı dəyişdirilmədən qüvvədə saxlanılmış, cavabdeh Bakı Vergilər Departamenti tərəfindən verilmiş apellyasiya şikayəti təmin edilməmişdir</w:t>
      </w:r>
      <w:proofErr w:type="gramEnd"/>
      <w:r w:rsidRPr="00320F5C">
        <w:rPr>
          <w:rFonts w:ascii="Times New Roman" w:hAnsi="Times New Roman" w:cs="Times New Roman"/>
          <w:sz w:val="28"/>
          <w:szCs w:val="28"/>
        </w:rPr>
        <w:t>.</w:t>
      </w:r>
    </w:p>
    <w:p w:rsidR="006408AF" w:rsidRPr="00320F5C" w:rsidRDefault="006408AF" w:rsidP="00320F5C">
      <w:pPr>
        <w:spacing w:after="0"/>
        <w:ind w:firstLine="567"/>
        <w:jc w:val="both"/>
        <w:rPr>
          <w:rFonts w:ascii="Times New Roman" w:hAnsi="Times New Roman" w:cs="Times New Roman"/>
          <w:sz w:val="28"/>
          <w:szCs w:val="28"/>
        </w:rPr>
      </w:pPr>
      <w:proofErr w:type="gramStart"/>
      <w:r w:rsidRPr="00320F5C">
        <w:rPr>
          <w:rFonts w:ascii="Times New Roman" w:hAnsi="Times New Roman" w:cs="Times New Roman"/>
          <w:sz w:val="28"/>
          <w:szCs w:val="28"/>
        </w:rPr>
        <w:t>Ali Məhkəmənin İnzibati-İqtisadi Kollegiyasının 18 may 2016-cı il tarixli qərarı ilə cavabdehin kassasiya şikayəti təmin edilmiş</w:t>
      </w:r>
      <w:r w:rsidR="00E00775" w:rsidRPr="00320F5C">
        <w:rPr>
          <w:rFonts w:ascii="Times New Roman" w:hAnsi="Times New Roman" w:cs="Times New Roman"/>
          <w:sz w:val="28"/>
          <w:szCs w:val="28"/>
        </w:rPr>
        <w:t>,</w:t>
      </w:r>
      <w:r w:rsidRPr="00320F5C">
        <w:rPr>
          <w:rFonts w:ascii="Times New Roman" w:hAnsi="Times New Roman" w:cs="Times New Roman"/>
          <w:sz w:val="28"/>
          <w:szCs w:val="28"/>
        </w:rPr>
        <w:t xml:space="preserve"> Bakı Apellyasiya Məhkəməsinin İnzibati-İ</w:t>
      </w:r>
      <w:r w:rsidR="00715F10" w:rsidRPr="00320F5C">
        <w:rPr>
          <w:rFonts w:ascii="Times New Roman" w:hAnsi="Times New Roman" w:cs="Times New Roman"/>
          <w:sz w:val="28"/>
          <w:szCs w:val="28"/>
        </w:rPr>
        <w:t>q</w:t>
      </w:r>
      <w:r w:rsidRPr="00320F5C">
        <w:rPr>
          <w:rFonts w:ascii="Times New Roman" w:hAnsi="Times New Roman" w:cs="Times New Roman"/>
          <w:sz w:val="28"/>
          <w:szCs w:val="28"/>
        </w:rPr>
        <w:t>tisadi Kollegiyasının 8 dekabr 2015-ci il tarixli qərarı</w:t>
      </w:r>
      <w:r w:rsidR="00715F10" w:rsidRPr="00320F5C">
        <w:rPr>
          <w:rFonts w:ascii="Times New Roman" w:hAnsi="Times New Roman" w:cs="Times New Roman"/>
          <w:sz w:val="28"/>
          <w:szCs w:val="28"/>
        </w:rPr>
        <w:t xml:space="preserve"> ləğv olunmuş</w:t>
      </w:r>
      <w:r w:rsidR="00E00775" w:rsidRPr="00320F5C">
        <w:rPr>
          <w:rFonts w:ascii="Times New Roman" w:hAnsi="Times New Roman" w:cs="Times New Roman"/>
          <w:sz w:val="28"/>
          <w:szCs w:val="28"/>
        </w:rPr>
        <w:t xml:space="preserve"> və</w:t>
      </w:r>
      <w:r w:rsidR="00E223C0" w:rsidRPr="00320F5C">
        <w:rPr>
          <w:rFonts w:ascii="Times New Roman" w:hAnsi="Times New Roman" w:cs="Times New Roman"/>
          <w:sz w:val="28"/>
          <w:szCs w:val="28"/>
        </w:rPr>
        <w:t xml:space="preserve"> A.Aslanovun iddiası rədd edilmişdir.</w:t>
      </w:r>
      <w:proofErr w:type="gramEnd"/>
    </w:p>
    <w:p w:rsidR="0086389C" w:rsidRPr="00320F5C" w:rsidRDefault="0086389C" w:rsidP="00320F5C">
      <w:pPr>
        <w:spacing w:after="0"/>
        <w:ind w:firstLine="567"/>
        <w:jc w:val="both"/>
        <w:rPr>
          <w:rFonts w:ascii="Times New Roman" w:hAnsi="Times New Roman" w:cs="Times New Roman"/>
          <w:sz w:val="28"/>
          <w:szCs w:val="28"/>
        </w:rPr>
      </w:pPr>
      <w:proofErr w:type="gramStart"/>
      <w:r w:rsidRPr="00320F5C">
        <w:rPr>
          <w:rFonts w:ascii="Times New Roman" w:hAnsi="Times New Roman" w:cs="Times New Roman"/>
          <w:sz w:val="28"/>
          <w:szCs w:val="28"/>
        </w:rPr>
        <w:lastRenderedPageBreak/>
        <w:t xml:space="preserve">Digər ərizəçi L.Səbizovanın </w:t>
      </w:r>
      <w:r w:rsidR="00C8758C" w:rsidRPr="00320F5C">
        <w:rPr>
          <w:rFonts w:ascii="Times New Roman" w:hAnsi="Times New Roman" w:cs="Times New Roman"/>
          <w:sz w:val="28"/>
          <w:szCs w:val="28"/>
        </w:rPr>
        <w:t>şikayətindən və ona</w:t>
      </w:r>
      <w:r w:rsidRPr="00320F5C">
        <w:rPr>
          <w:rFonts w:ascii="Times New Roman" w:hAnsi="Times New Roman" w:cs="Times New Roman"/>
          <w:sz w:val="28"/>
          <w:szCs w:val="28"/>
        </w:rPr>
        <w:t xml:space="preserve"> əlavə edilmiş sənədlərdən görünür ki, 2 saylı Bakı İnzibati-İqtisadi Məhkəməsinin 7 avqust 2015-ci il tarixli qərarı ilə iddia tələbi təmin edilmiş, cavabdeh Bakı Vergilər Departamentinin vergilərin hesablanması barədə </w:t>
      </w:r>
      <w:r w:rsidR="005640BD" w:rsidRPr="00320F5C">
        <w:rPr>
          <w:rFonts w:ascii="Times New Roman" w:hAnsi="Times New Roman" w:cs="Times New Roman"/>
          <w:sz w:val="28"/>
          <w:szCs w:val="28"/>
        </w:rPr>
        <w:t>5</w:t>
      </w:r>
      <w:proofErr w:type="gramEnd"/>
      <w:r w:rsidR="005640BD" w:rsidRPr="00320F5C">
        <w:rPr>
          <w:rFonts w:ascii="Times New Roman" w:hAnsi="Times New Roman" w:cs="Times New Roman"/>
          <w:sz w:val="28"/>
          <w:szCs w:val="28"/>
        </w:rPr>
        <w:t xml:space="preserve"> may 2015-ci il tarixli qərarı lə</w:t>
      </w:r>
      <w:r w:rsidR="00C8758C" w:rsidRPr="00320F5C">
        <w:rPr>
          <w:rFonts w:ascii="Times New Roman" w:hAnsi="Times New Roman" w:cs="Times New Roman"/>
          <w:sz w:val="28"/>
          <w:szCs w:val="28"/>
        </w:rPr>
        <w:t>ğv olunmuş və</w:t>
      </w:r>
      <w:r w:rsidR="005640BD" w:rsidRPr="00320F5C">
        <w:rPr>
          <w:rFonts w:ascii="Times New Roman" w:hAnsi="Times New Roman" w:cs="Times New Roman"/>
          <w:sz w:val="28"/>
          <w:szCs w:val="28"/>
        </w:rPr>
        <w:t xml:space="preserve"> L.Səbizovanın sadələşdirilmiş vergi mükəlləfiyyəti bərpa edilmişdir.</w:t>
      </w:r>
    </w:p>
    <w:p w:rsidR="005640BD" w:rsidRPr="00320F5C" w:rsidRDefault="005640BD" w:rsidP="00320F5C">
      <w:pPr>
        <w:spacing w:after="0"/>
        <w:ind w:firstLine="567"/>
        <w:jc w:val="both"/>
        <w:rPr>
          <w:rFonts w:ascii="Times New Roman" w:hAnsi="Times New Roman" w:cs="Times New Roman"/>
          <w:sz w:val="28"/>
          <w:szCs w:val="28"/>
        </w:rPr>
      </w:pPr>
      <w:proofErr w:type="gramStart"/>
      <w:r w:rsidRPr="00320F5C">
        <w:rPr>
          <w:rFonts w:ascii="Times New Roman" w:hAnsi="Times New Roman" w:cs="Times New Roman"/>
          <w:sz w:val="28"/>
          <w:szCs w:val="28"/>
        </w:rPr>
        <w:t>Bakı Apellyasiya Məhkəməsinin İnzibati-İ</w:t>
      </w:r>
      <w:r w:rsidR="00517F23" w:rsidRPr="00320F5C">
        <w:rPr>
          <w:rFonts w:ascii="Times New Roman" w:hAnsi="Times New Roman" w:cs="Times New Roman"/>
          <w:sz w:val="28"/>
          <w:szCs w:val="28"/>
        </w:rPr>
        <w:t>q</w:t>
      </w:r>
      <w:r w:rsidRPr="00320F5C">
        <w:rPr>
          <w:rFonts w:ascii="Times New Roman" w:hAnsi="Times New Roman" w:cs="Times New Roman"/>
          <w:sz w:val="28"/>
          <w:szCs w:val="28"/>
        </w:rPr>
        <w:t>tisadi Kollegiyasının 8 dekabr 2015-ci il tarixli qərarı ilə</w:t>
      </w:r>
      <w:r w:rsidR="00517F23" w:rsidRPr="00320F5C">
        <w:rPr>
          <w:rFonts w:ascii="Times New Roman" w:hAnsi="Times New Roman" w:cs="Times New Roman"/>
          <w:sz w:val="28"/>
          <w:szCs w:val="28"/>
        </w:rPr>
        <w:t xml:space="preserve"> birinci instansiya məhkəməsinin</w:t>
      </w:r>
      <w:r w:rsidRPr="00320F5C">
        <w:rPr>
          <w:rFonts w:ascii="Times New Roman" w:hAnsi="Times New Roman" w:cs="Times New Roman"/>
          <w:sz w:val="28"/>
          <w:szCs w:val="28"/>
        </w:rPr>
        <w:t xml:space="preserve"> </w:t>
      </w:r>
      <w:r w:rsidR="00FC324A" w:rsidRPr="00320F5C">
        <w:rPr>
          <w:rFonts w:ascii="Times New Roman" w:hAnsi="Times New Roman" w:cs="Times New Roman"/>
          <w:sz w:val="28"/>
          <w:szCs w:val="28"/>
        </w:rPr>
        <w:t>həmin</w:t>
      </w:r>
      <w:r w:rsidRPr="00320F5C">
        <w:rPr>
          <w:rFonts w:ascii="Times New Roman" w:hAnsi="Times New Roman" w:cs="Times New Roman"/>
          <w:sz w:val="28"/>
          <w:szCs w:val="28"/>
        </w:rPr>
        <w:t xml:space="preserve"> qərarı dəyişdirilmədən qüvvədə saxlanılmış, cavabdeh Bakı Vergilər Departamenti tərəfindən verilmiş apellyasiya şikayəti təmin edilməmişdir.</w:t>
      </w:r>
      <w:proofErr w:type="gramEnd"/>
    </w:p>
    <w:p w:rsidR="005640BD" w:rsidRPr="00320F5C" w:rsidRDefault="007573A0" w:rsidP="00320F5C">
      <w:pPr>
        <w:spacing w:after="0"/>
        <w:ind w:firstLine="567"/>
        <w:jc w:val="both"/>
        <w:rPr>
          <w:rFonts w:ascii="Times New Roman" w:hAnsi="Times New Roman" w:cs="Times New Roman"/>
          <w:sz w:val="28"/>
          <w:szCs w:val="28"/>
        </w:rPr>
      </w:pPr>
      <w:proofErr w:type="gramStart"/>
      <w:r w:rsidRPr="00320F5C">
        <w:rPr>
          <w:rFonts w:ascii="Times New Roman" w:hAnsi="Times New Roman" w:cs="Times New Roman"/>
          <w:sz w:val="28"/>
          <w:szCs w:val="28"/>
        </w:rPr>
        <w:t>Ali Məhkəmənin İnzibati-İqtisadi Kollegiyasının 18 may 2016-cı il tarixli qərarı ilə cavabdehin kassasiya şikayəti təmin edilmiş, Bakı Apellyasiya Məhkəməsinin İnzibati-İqtisadi Kollegiyasının 8 dekabr 2015-ci il tarixli qərarı ləğv</w:t>
      </w:r>
      <w:r w:rsidR="00FC324A" w:rsidRPr="00320F5C">
        <w:rPr>
          <w:rFonts w:ascii="Times New Roman" w:hAnsi="Times New Roman" w:cs="Times New Roman"/>
          <w:sz w:val="28"/>
          <w:szCs w:val="28"/>
        </w:rPr>
        <w:t xml:space="preserve"> olunmuş və</w:t>
      </w:r>
      <w:r w:rsidRPr="00320F5C">
        <w:rPr>
          <w:rFonts w:ascii="Times New Roman" w:hAnsi="Times New Roman" w:cs="Times New Roman"/>
          <w:sz w:val="28"/>
          <w:szCs w:val="28"/>
        </w:rPr>
        <w:t xml:space="preserve"> L.Səbizovanın iddiası rədd edilmişdir.</w:t>
      </w:r>
      <w:proofErr w:type="gramEnd"/>
    </w:p>
    <w:p w:rsidR="007573A0" w:rsidRPr="00320F5C" w:rsidRDefault="007573A0" w:rsidP="00320F5C">
      <w:pPr>
        <w:spacing w:after="0"/>
        <w:ind w:firstLine="567"/>
        <w:jc w:val="both"/>
        <w:rPr>
          <w:rFonts w:ascii="Times New Roman" w:hAnsi="Times New Roman" w:cs="Times New Roman"/>
          <w:sz w:val="28"/>
          <w:szCs w:val="28"/>
        </w:rPr>
      </w:pPr>
      <w:proofErr w:type="gramStart"/>
      <w:r w:rsidRPr="00320F5C">
        <w:rPr>
          <w:rFonts w:ascii="Times New Roman" w:hAnsi="Times New Roman" w:cs="Times New Roman"/>
          <w:sz w:val="28"/>
          <w:szCs w:val="28"/>
        </w:rPr>
        <w:t>Kassasiya instansiyası məhkəməsi</w:t>
      </w:r>
      <w:r w:rsidR="00517F23" w:rsidRPr="00320F5C">
        <w:rPr>
          <w:rFonts w:ascii="Times New Roman" w:hAnsi="Times New Roman" w:cs="Times New Roman"/>
          <w:sz w:val="28"/>
          <w:szCs w:val="28"/>
        </w:rPr>
        <w:t xml:space="preserve"> hər iki</w:t>
      </w:r>
      <w:r w:rsidRPr="00320F5C">
        <w:rPr>
          <w:rFonts w:ascii="Times New Roman" w:hAnsi="Times New Roman" w:cs="Times New Roman"/>
          <w:sz w:val="28"/>
          <w:szCs w:val="28"/>
        </w:rPr>
        <w:t xml:space="preserve"> qərarını onunla əsaslandırmışdır ki, “sığorta agenti” anlayışı “sığorta təşkilatları” anlayışına daxil edildiyindən,</w:t>
      </w:r>
      <w:r w:rsidR="003D15EA" w:rsidRPr="00320F5C">
        <w:rPr>
          <w:rFonts w:ascii="Times New Roman" w:hAnsi="Times New Roman" w:cs="Times New Roman"/>
          <w:sz w:val="28"/>
          <w:szCs w:val="28"/>
        </w:rPr>
        <w:t xml:space="preserve"> həmçinin qiymətli kağızları sığortalayarkən qiymətli</w:t>
      </w:r>
      <w:r w:rsidRPr="00320F5C">
        <w:rPr>
          <w:rFonts w:ascii="Times New Roman" w:hAnsi="Times New Roman" w:cs="Times New Roman"/>
          <w:sz w:val="28"/>
          <w:szCs w:val="28"/>
        </w:rPr>
        <w:t xml:space="preserve"> </w:t>
      </w:r>
      <w:r w:rsidR="003D15EA" w:rsidRPr="00320F5C">
        <w:rPr>
          <w:rFonts w:ascii="Times New Roman" w:hAnsi="Times New Roman" w:cs="Times New Roman"/>
          <w:sz w:val="28"/>
          <w:szCs w:val="28"/>
        </w:rPr>
        <w:t xml:space="preserve">kağızlar bazarının iştirakçısı hesab edildiyindən </w:t>
      </w:r>
      <w:r w:rsidRPr="00320F5C">
        <w:rPr>
          <w:rFonts w:ascii="Times New Roman" w:hAnsi="Times New Roman" w:cs="Times New Roman"/>
          <w:sz w:val="28"/>
          <w:szCs w:val="28"/>
        </w:rPr>
        <w:t>onlardan gəlir vergisi tutulmalıd</w:t>
      </w:r>
      <w:proofErr w:type="gramEnd"/>
      <w:r w:rsidRPr="00320F5C">
        <w:rPr>
          <w:rFonts w:ascii="Times New Roman" w:hAnsi="Times New Roman" w:cs="Times New Roman"/>
          <w:sz w:val="28"/>
          <w:szCs w:val="28"/>
        </w:rPr>
        <w:t>ır.</w:t>
      </w:r>
    </w:p>
    <w:p w:rsidR="001C2D57" w:rsidRPr="00320F5C" w:rsidRDefault="004E513F" w:rsidP="00320F5C">
      <w:pPr>
        <w:spacing w:after="0"/>
        <w:ind w:firstLine="567"/>
        <w:jc w:val="both"/>
        <w:rPr>
          <w:rFonts w:ascii="Times New Roman" w:hAnsi="Times New Roman" w:cs="Times New Roman"/>
          <w:sz w:val="28"/>
          <w:szCs w:val="28"/>
        </w:rPr>
      </w:pPr>
      <w:r w:rsidRPr="00320F5C">
        <w:rPr>
          <w:rFonts w:ascii="Times New Roman" w:hAnsi="Times New Roman" w:cs="Times New Roman"/>
          <w:sz w:val="28"/>
          <w:szCs w:val="28"/>
        </w:rPr>
        <w:t>Ərizəçilər hesab edirlər ki, kassasiya instansiyası məhkəməsinin qərarları ilə</w:t>
      </w:r>
      <w:r w:rsidR="004C2C53" w:rsidRPr="00320F5C">
        <w:rPr>
          <w:rFonts w:ascii="Times New Roman" w:hAnsi="Times New Roman" w:cs="Times New Roman"/>
          <w:sz w:val="28"/>
          <w:szCs w:val="28"/>
        </w:rPr>
        <w:t xml:space="preserve"> Konstitusiyanın</w:t>
      </w:r>
      <w:r w:rsidR="00A20720" w:rsidRPr="00320F5C">
        <w:rPr>
          <w:rFonts w:ascii="Times New Roman" w:hAnsi="Times New Roman" w:cs="Times New Roman"/>
          <w:sz w:val="28"/>
          <w:szCs w:val="28"/>
        </w:rPr>
        <w:t xml:space="preserve"> 29</w:t>
      </w:r>
      <w:r w:rsidRPr="00320F5C">
        <w:rPr>
          <w:rFonts w:ascii="Times New Roman" w:hAnsi="Times New Roman" w:cs="Times New Roman"/>
          <w:sz w:val="28"/>
          <w:szCs w:val="28"/>
        </w:rPr>
        <w:t xml:space="preserve"> və 73-cü maddələrinin və Vergi Məcəlləsinin </w:t>
      </w:r>
      <w:r w:rsidR="004C2C53" w:rsidRPr="00320F5C">
        <w:rPr>
          <w:rFonts w:ascii="Times New Roman" w:hAnsi="Times New Roman" w:cs="Times New Roman"/>
          <w:sz w:val="28"/>
          <w:szCs w:val="28"/>
        </w:rPr>
        <w:t>218.5.2-ci maddəsinin tələbləri pozulmuşdur.</w:t>
      </w:r>
    </w:p>
    <w:p w:rsidR="001C2D57" w:rsidRPr="00320F5C" w:rsidRDefault="001C2D57" w:rsidP="00320F5C">
      <w:pPr>
        <w:spacing w:after="0"/>
        <w:ind w:firstLine="567"/>
        <w:jc w:val="both"/>
        <w:rPr>
          <w:rFonts w:ascii="Times New Roman" w:hAnsi="Times New Roman" w:cs="Times New Roman"/>
          <w:sz w:val="28"/>
          <w:szCs w:val="28"/>
        </w:rPr>
      </w:pPr>
      <w:proofErr w:type="gramStart"/>
      <w:r w:rsidRPr="00320F5C">
        <w:rPr>
          <w:rFonts w:ascii="Times New Roman" w:hAnsi="Times New Roman" w:cs="Times New Roman"/>
          <w:sz w:val="28"/>
          <w:szCs w:val="28"/>
        </w:rPr>
        <w:t>Ərizəçilər konstitusiya şikayətlərini onunla əsaslandırmışlar ki, onlar sığorta agenti qismində fiziki şəxs kimi fəaliyyət göstərirlər, vergi orqanlarında sadələşdirilmiş vergi ödəyicisi kimi qeydiyyata alınmışlar və onların fəaliyyəti sığorta təşkilatlarının fəaliyyəti ilə eyniləşdirilə bilm</w:t>
      </w:r>
      <w:proofErr w:type="gramEnd"/>
      <w:r w:rsidRPr="00320F5C">
        <w:rPr>
          <w:rFonts w:ascii="Times New Roman" w:hAnsi="Times New Roman" w:cs="Times New Roman"/>
          <w:sz w:val="28"/>
          <w:szCs w:val="28"/>
        </w:rPr>
        <w:t xml:space="preserve">əz. </w:t>
      </w:r>
    </w:p>
    <w:p w:rsidR="00AE297F" w:rsidRPr="00320F5C" w:rsidRDefault="00FB47B6" w:rsidP="00320F5C">
      <w:pPr>
        <w:spacing w:after="0"/>
        <w:ind w:firstLine="567"/>
        <w:jc w:val="both"/>
        <w:rPr>
          <w:rFonts w:ascii="Times New Roman" w:hAnsi="Times New Roman" w:cs="Times New Roman"/>
          <w:sz w:val="28"/>
          <w:szCs w:val="28"/>
        </w:rPr>
      </w:pPr>
      <w:proofErr w:type="gramStart"/>
      <w:r w:rsidRPr="00320F5C">
        <w:rPr>
          <w:rFonts w:ascii="Times New Roman" w:hAnsi="Times New Roman" w:cs="Times New Roman"/>
          <w:sz w:val="28"/>
          <w:szCs w:val="28"/>
        </w:rPr>
        <w:t>Konstitusiya Məhkəməsinin Plenumu şikayətlə</w:t>
      </w:r>
      <w:r w:rsidR="00AE297F" w:rsidRPr="00320F5C">
        <w:rPr>
          <w:rFonts w:ascii="Times New Roman" w:hAnsi="Times New Roman" w:cs="Times New Roman"/>
          <w:sz w:val="28"/>
          <w:szCs w:val="28"/>
        </w:rPr>
        <w:t xml:space="preserve">rin predmetinin eyni məsələyə aid olduğunu </w:t>
      </w:r>
      <w:r w:rsidRPr="00320F5C">
        <w:rPr>
          <w:rFonts w:ascii="Times New Roman" w:hAnsi="Times New Roman" w:cs="Times New Roman"/>
          <w:sz w:val="28"/>
          <w:szCs w:val="28"/>
        </w:rPr>
        <w:t xml:space="preserve">(sığorta agentinin sadələşdirilmiş vergi ödəyicisi olmaq hüququndan məhrum edilməsi) </w:t>
      </w:r>
      <w:r w:rsidR="00AE297F" w:rsidRPr="00320F5C">
        <w:rPr>
          <w:rFonts w:ascii="Times New Roman" w:hAnsi="Times New Roman" w:cs="Times New Roman"/>
          <w:sz w:val="28"/>
          <w:szCs w:val="28"/>
        </w:rPr>
        <w:t>nəzərə alaraq, Konstitusiya Məhkəməsinin Daxili Nizamnaməsinin 17-ci maddəsinin I hissəsinə uyğun olaraq onların bir icraatda birl</w:t>
      </w:r>
      <w:proofErr w:type="gramEnd"/>
      <w:r w:rsidR="00AE297F" w:rsidRPr="00320F5C">
        <w:rPr>
          <w:rFonts w:ascii="Times New Roman" w:hAnsi="Times New Roman" w:cs="Times New Roman"/>
          <w:sz w:val="28"/>
          <w:szCs w:val="28"/>
        </w:rPr>
        <w:t>əşdirilməsini məqsədə müvafiq hesab etmişdir.</w:t>
      </w:r>
    </w:p>
    <w:p w:rsidR="007324A2" w:rsidRPr="00320F5C" w:rsidRDefault="007324A2" w:rsidP="00320F5C">
      <w:pPr>
        <w:spacing w:after="0"/>
        <w:ind w:firstLine="567"/>
        <w:jc w:val="both"/>
        <w:rPr>
          <w:rFonts w:ascii="Times New Roman" w:hAnsi="Times New Roman" w:cs="Times New Roman"/>
          <w:sz w:val="28"/>
          <w:szCs w:val="28"/>
        </w:rPr>
      </w:pPr>
      <w:r w:rsidRPr="00320F5C">
        <w:rPr>
          <w:rFonts w:ascii="Times New Roman" w:hAnsi="Times New Roman" w:cs="Times New Roman"/>
          <w:sz w:val="28"/>
          <w:szCs w:val="28"/>
        </w:rPr>
        <w:t>Konstitusiya Məhkəməsinin Plenumu şikayətlərlə əlaqədar aşağıdakıları qeyd etməyi zəruri hesab edir.</w:t>
      </w:r>
    </w:p>
    <w:p w:rsidR="007324A2" w:rsidRPr="00320F5C" w:rsidRDefault="007324A2" w:rsidP="00320F5C">
      <w:pPr>
        <w:spacing w:after="0"/>
        <w:ind w:firstLine="567"/>
        <w:jc w:val="both"/>
        <w:rPr>
          <w:rFonts w:ascii="Times New Roman" w:hAnsi="Times New Roman" w:cs="Times New Roman"/>
          <w:sz w:val="28"/>
          <w:szCs w:val="28"/>
        </w:rPr>
      </w:pPr>
      <w:r w:rsidRPr="00320F5C">
        <w:rPr>
          <w:rFonts w:ascii="Times New Roman" w:hAnsi="Times New Roman" w:cs="Times New Roman"/>
          <w:sz w:val="28"/>
          <w:szCs w:val="28"/>
        </w:rPr>
        <w:t>Konstitusiyanın 29-cu maddəsinin I və II hissələrinə əsasən, hər kəsin mülkiyyət hüququ vardır. Mülkiyyətin heç bir növünə üstünlük verilmir. Mülkiyyət hüququ, o cümlədən xüsusi mülkiyyət hüququ qanunla qorunur.</w:t>
      </w:r>
    </w:p>
    <w:p w:rsidR="007324A2" w:rsidRPr="00320F5C" w:rsidRDefault="007324A2" w:rsidP="00320F5C">
      <w:pPr>
        <w:spacing w:after="0"/>
        <w:ind w:firstLine="567"/>
        <w:jc w:val="both"/>
        <w:rPr>
          <w:rFonts w:ascii="Times New Roman" w:hAnsi="Times New Roman" w:cs="Times New Roman"/>
          <w:sz w:val="28"/>
          <w:szCs w:val="28"/>
        </w:rPr>
      </w:pPr>
      <w:r w:rsidRPr="00320F5C">
        <w:rPr>
          <w:rFonts w:ascii="Times New Roman" w:hAnsi="Times New Roman" w:cs="Times New Roman"/>
          <w:sz w:val="28"/>
          <w:szCs w:val="28"/>
        </w:rPr>
        <w:t xml:space="preserve">Konstitusiya mülkiyyət hüququnu təsbit etməklə yanaşı, bu hüququn effektiv vasitələrlə təmin olunmasına da zəmanət vermişdir. </w:t>
      </w:r>
      <w:r w:rsidR="007B4F16" w:rsidRPr="00320F5C">
        <w:rPr>
          <w:rFonts w:ascii="Times New Roman" w:hAnsi="Times New Roman" w:cs="Times New Roman"/>
          <w:sz w:val="28"/>
          <w:szCs w:val="28"/>
        </w:rPr>
        <w:t>D</w:t>
      </w:r>
      <w:r w:rsidRPr="00320F5C">
        <w:rPr>
          <w:rFonts w:ascii="Times New Roman" w:hAnsi="Times New Roman" w:cs="Times New Roman"/>
          <w:sz w:val="28"/>
          <w:szCs w:val="28"/>
        </w:rPr>
        <w:t>emokratik cəmiyyətdə mülkiyyətin tam həcmdə müdafiəsi hüquqi dövlətə xas olan ali dəyərlərdən biri kimi qiymətləndirilir.</w:t>
      </w:r>
    </w:p>
    <w:p w:rsidR="007324A2" w:rsidRPr="00320F5C" w:rsidRDefault="007324A2" w:rsidP="00320F5C">
      <w:pPr>
        <w:spacing w:after="0"/>
        <w:ind w:firstLine="567"/>
        <w:jc w:val="both"/>
        <w:rPr>
          <w:rFonts w:ascii="Times New Roman" w:hAnsi="Times New Roman" w:cs="Times New Roman"/>
          <w:sz w:val="28"/>
          <w:szCs w:val="28"/>
        </w:rPr>
      </w:pPr>
      <w:r w:rsidRPr="00320F5C">
        <w:rPr>
          <w:rFonts w:ascii="Times New Roman" w:hAnsi="Times New Roman" w:cs="Times New Roman"/>
          <w:sz w:val="28"/>
          <w:szCs w:val="28"/>
        </w:rPr>
        <w:t>Konstitusiyada təsbit edilmiş hüquq və azadlıqlar hər kəsin cəmiyyət və başqa şəxslər qarşısında məsuliyyətini və vəzifələrini də əhatə edir, qanunvericiliklə müəyyən edilmiş əsaslarla məhdudlaşır. </w:t>
      </w:r>
    </w:p>
    <w:p w:rsidR="007324A2" w:rsidRPr="00320F5C" w:rsidRDefault="007324A2" w:rsidP="00320F5C">
      <w:pPr>
        <w:spacing w:after="0"/>
        <w:ind w:firstLine="567"/>
        <w:jc w:val="both"/>
        <w:rPr>
          <w:rFonts w:ascii="Times New Roman" w:hAnsi="Times New Roman" w:cs="Times New Roman"/>
          <w:sz w:val="28"/>
          <w:szCs w:val="28"/>
        </w:rPr>
      </w:pPr>
      <w:r w:rsidRPr="00320F5C">
        <w:rPr>
          <w:rFonts w:ascii="Times New Roman" w:hAnsi="Times New Roman" w:cs="Times New Roman"/>
          <w:sz w:val="28"/>
          <w:szCs w:val="28"/>
        </w:rPr>
        <w:lastRenderedPageBreak/>
        <w:t>Konstitusiyanın 73-cü maddəsinə əsasən, qanunla müəyyən edilmiş vergilər və başqa dövlət ödənişlərini tam həcmdə və vaxtında ödəmək hər kəsin borcudur. Heç kəs qanunla nəzərdə tutulmuş əsaslar olmadan və qanunda göstərilmiş həcmdən əlavə vergilər və başqa dövlət ödənişləri ödəməyə məcbur edilə bilməz.</w:t>
      </w:r>
    </w:p>
    <w:p w:rsidR="007324A2" w:rsidRPr="00320F5C" w:rsidRDefault="00287AA1" w:rsidP="00320F5C">
      <w:pPr>
        <w:spacing w:after="0"/>
        <w:ind w:firstLine="567"/>
        <w:jc w:val="both"/>
        <w:rPr>
          <w:rFonts w:ascii="Times New Roman" w:hAnsi="Times New Roman" w:cs="Times New Roman"/>
          <w:sz w:val="28"/>
          <w:szCs w:val="28"/>
        </w:rPr>
      </w:pPr>
      <w:r w:rsidRPr="00320F5C">
        <w:rPr>
          <w:rFonts w:ascii="Times New Roman" w:hAnsi="Times New Roman" w:cs="Times New Roman"/>
          <w:sz w:val="28"/>
          <w:szCs w:val="28"/>
        </w:rPr>
        <w:t>Vergiləri ödəmək vəzifəsi</w:t>
      </w:r>
      <w:r w:rsidR="007324A2" w:rsidRPr="00320F5C">
        <w:rPr>
          <w:rFonts w:ascii="Times New Roman" w:hAnsi="Times New Roman" w:cs="Times New Roman"/>
          <w:sz w:val="28"/>
          <w:szCs w:val="28"/>
        </w:rPr>
        <w:t xml:space="preserve"> </w:t>
      </w:r>
      <w:r w:rsidRPr="00320F5C">
        <w:rPr>
          <w:rFonts w:ascii="Times New Roman" w:hAnsi="Times New Roman" w:cs="Times New Roman"/>
          <w:sz w:val="28"/>
          <w:szCs w:val="28"/>
        </w:rPr>
        <w:t>ilk növbədə</w:t>
      </w:r>
      <w:r w:rsidR="007324A2" w:rsidRPr="00320F5C">
        <w:rPr>
          <w:rFonts w:ascii="Times New Roman" w:hAnsi="Times New Roman" w:cs="Times New Roman"/>
          <w:sz w:val="28"/>
          <w:szCs w:val="28"/>
        </w:rPr>
        <w:t xml:space="preserve"> fərdin dövlət qarşısında ictimai-hüquqi xarakterli vəzifəsini müəyyən edir və dövlətin şərtsiz tələbi kimi bütün vergi ödəyicilərinə şamil olunur. Vergi ödəyicisinin bu vəzifəsində cəmiyyətin bütün üzvlərinin ictimai maraqları öz ə</w:t>
      </w:r>
      <w:r w:rsidRPr="00320F5C">
        <w:rPr>
          <w:rFonts w:ascii="Times New Roman" w:hAnsi="Times New Roman" w:cs="Times New Roman"/>
          <w:sz w:val="28"/>
          <w:szCs w:val="28"/>
        </w:rPr>
        <w:t>ksini tapır</w:t>
      </w:r>
      <w:r w:rsidR="007324A2" w:rsidRPr="00320F5C">
        <w:rPr>
          <w:rFonts w:ascii="Times New Roman" w:hAnsi="Times New Roman" w:cs="Times New Roman"/>
          <w:sz w:val="28"/>
          <w:szCs w:val="28"/>
        </w:rPr>
        <w:t xml:space="preserve">. </w:t>
      </w:r>
      <w:proofErr w:type="gramStart"/>
      <w:r w:rsidR="007324A2" w:rsidRPr="00320F5C">
        <w:rPr>
          <w:rFonts w:ascii="Times New Roman" w:hAnsi="Times New Roman" w:cs="Times New Roman"/>
          <w:sz w:val="28"/>
          <w:szCs w:val="28"/>
        </w:rPr>
        <w:t xml:space="preserve">Buna görə də dövlət yalnız vergi ödəyicilərinin deyil, həmçinin cəmiyyətin digər üzvlərinin də hüquq və qanuni mənafelərinin qorunması məqsədilə vergi hüquq münasibətlərini tənzimləmək sahəsində qanuni tədbirlər görməyə borcludur. </w:t>
      </w:r>
      <w:proofErr w:type="gramEnd"/>
    </w:p>
    <w:p w:rsidR="007324A2" w:rsidRPr="00320F5C" w:rsidRDefault="007324A2" w:rsidP="00320F5C">
      <w:pPr>
        <w:spacing w:after="0"/>
        <w:ind w:firstLine="567"/>
        <w:jc w:val="both"/>
        <w:rPr>
          <w:rFonts w:ascii="Times New Roman" w:hAnsi="Times New Roman" w:cs="Times New Roman"/>
          <w:sz w:val="28"/>
          <w:szCs w:val="28"/>
        </w:rPr>
      </w:pPr>
      <w:r w:rsidRPr="00320F5C">
        <w:rPr>
          <w:rFonts w:ascii="Times New Roman" w:hAnsi="Times New Roman" w:cs="Times New Roman"/>
          <w:sz w:val="28"/>
          <w:szCs w:val="28"/>
        </w:rPr>
        <w:t>Digər tərəfdən, Konstitusiyanın 73-cü maddəsinin II hissə</w:t>
      </w:r>
      <w:r w:rsidR="007B4F16" w:rsidRPr="00320F5C">
        <w:rPr>
          <w:rFonts w:ascii="Times New Roman" w:hAnsi="Times New Roman" w:cs="Times New Roman"/>
          <w:sz w:val="28"/>
          <w:szCs w:val="28"/>
        </w:rPr>
        <w:t>si</w:t>
      </w:r>
      <w:r w:rsidRPr="00320F5C">
        <w:rPr>
          <w:rFonts w:ascii="Times New Roman" w:hAnsi="Times New Roman" w:cs="Times New Roman"/>
          <w:sz w:val="28"/>
          <w:szCs w:val="28"/>
        </w:rPr>
        <w:t xml:space="preserve"> vergi münasibətlərinin əsas şərti kimi vergilərin və başqa dövlət ödənişlərinin ödənilməsinin yalnız qanunvericiliklə müəyyən edilməsini nəzərdə tutur. </w:t>
      </w:r>
    </w:p>
    <w:p w:rsidR="007324A2" w:rsidRPr="00320F5C" w:rsidRDefault="007324A2" w:rsidP="00320F5C">
      <w:pPr>
        <w:spacing w:after="0"/>
        <w:ind w:firstLine="567"/>
        <w:jc w:val="both"/>
        <w:rPr>
          <w:rFonts w:ascii="Times New Roman" w:hAnsi="Times New Roman" w:cs="Times New Roman"/>
          <w:sz w:val="28"/>
          <w:szCs w:val="28"/>
        </w:rPr>
      </w:pPr>
      <w:proofErr w:type="gramStart"/>
      <w:r w:rsidRPr="00320F5C">
        <w:rPr>
          <w:rFonts w:ascii="Times New Roman" w:hAnsi="Times New Roman" w:cs="Times New Roman"/>
          <w:sz w:val="28"/>
          <w:szCs w:val="28"/>
        </w:rPr>
        <w:t>Konstitusiya Məhkəməsinin Plenumu “Azərbaycan Respublikası Vergi Məcəlləsinin 78.3, 85.4, 90.3 və 93.1.1-ci maddələrinin şərh edilməsinə dair” 12 yanvar 2011-ci il tarixli Qərarında bildirmişdir ki, vergi orqanının tələbləri və vergi ödəyicisinin öhdəlikləri müqavilədən deyil, qanundan ir</w:t>
      </w:r>
      <w:proofErr w:type="gramEnd"/>
      <w:r w:rsidRPr="00320F5C">
        <w:rPr>
          <w:rFonts w:ascii="Times New Roman" w:hAnsi="Times New Roman" w:cs="Times New Roman"/>
          <w:sz w:val="28"/>
          <w:szCs w:val="28"/>
        </w:rPr>
        <w:t xml:space="preserve">əli gəlir. Məhz bu səbəbdən vergi orqanlarının vergi ödəyicilərinə qarşı hər bir tələbi yalnız mövcud qanunvericilik normalarına əsaslanmaqla irəli sürülə bilər. </w:t>
      </w:r>
    </w:p>
    <w:p w:rsidR="007324A2" w:rsidRPr="00320F5C" w:rsidRDefault="007324A2" w:rsidP="00320F5C">
      <w:pPr>
        <w:spacing w:after="0"/>
        <w:ind w:firstLine="567"/>
        <w:jc w:val="both"/>
        <w:rPr>
          <w:rFonts w:ascii="Times New Roman" w:hAnsi="Times New Roman" w:cs="Times New Roman"/>
          <w:sz w:val="28"/>
          <w:szCs w:val="28"/>
        </w:rPr>
      </w:pPr>
      <w:proofErr w:type="gramStart"/>
      <w:r w:rsidRPr="00320F5C">
        <w:rPr>
          <w:rFonts w:ascii="Times New Roman" w:hAnsi="Times New Roman" w:cs="Times New Roman"/>
          <w:sz w:val="28"/>
          <w:szCs w:val="28"/>
        </w:rPr>
        <w:t>Vergi Məcəlləsinin 3.8-ci maddəsinə əsasən, heç bir şəxsin üzərinə bu Məcəllə ilə müəyyən edilən vergilərin xüsusiyyətlərinə malik olan və bu Məcəllə ilə müəyyən edilməyən, yaxud bu Məcəllə ilə müəyyən edilən qaydalardan fərqli</w:t>
      </w:r>
      <w:proofErr w:type="gramEnd"/>
      <w:r w:rsidRPr="00320F5C">
        <w:rPr>
          <w:rFonts w:ascii="Times New Roman" w:hAnsi="Times New Roman" w:cs="Times New Roman"/>
          <w:sz w:val="28"/>
          <w:szCs w:val="28"/>
        </w:rPr>
        <w:t xml:space="preserve"> olaraq müəyyən edilən vergilər ödəmək vəzifəsi qoyula bilməz. </w:t>
      </w:r>
    </w:p>
    <w:p w:rsidR="00981918" w:rsidRPr="00320F5C" w:rsidRDefault="007324A2" w:rsidP="00320F5C">
      <w:pPr>
        <w:spacing w:after="0"/>
        <w:ind w:firstLine="567"/>
        <w:jc w:val="both"/>
        <w:rPr>
          <w:rFonts w:ascii="Times New Roman" w:hAnsi="Times New Roman" w:cs="Times New Roman"/>
          <w:sz w:val="28"/>
          <w:szCs w:val="28"/>
        </w:rPr>
      </w:pPr>
      <w:r w:rsidRPr="00320F5C">
        <w:rPr>
          <w:rFonts w:ascii="Times New Roman" w:hAnsi="Times New Roman" w:cs="Times New Roman"/>
          <w:sz w:val="28"/>
          <w:szCs w:val="28"/>
        </w:rPr>
        <w:t xml:space="preserve">Həmin Məcəllənin 3.11-ci maddəsinə görə isə vergilər haqqında qanunvericiliyin bütün ziddiyyətləri və aydın olmayan məqamları vergi ödəyicisinin xeyrinə şərh edilməlidir. </w:t>
      </w:r>
    </w:p>
    <w:p w:rsidR="006768E7" w:rsidRPr="00320F5C" w:rsidRDefault="007324A2" w:rsidP="00320F5C">
      <w:pPr>
        <w:spacing w:after="0"/>
        <w:ind w:firstLine="567"/>
        <w:jc w:val="both"/>
        <w:rPr>
          <w:rFonts w:ascii="Times New Roman" w:hAnsi="Times New Roman" w:cs="Times New Roman"/>
          <w:sz w:val="28"/>
          <w:szCs w:val="28"/>
        </w:rPr>
      </w:pPr>
      <w:proofErr w:type="gramStart"/>
      <w:r w:rsidRPr="00320F5C">
        <w:rPr>
          <w:rFonts w:ascii="Times New Roman" w:hAnsi="Times New Roman" w:cs="Times New Roman"/>
          <w:sz w:val="28"/>
          <w:szCs w:val="28"/>
        </w:rPr>
        <w:t xml:space="preserve">Azərbaycan Respublikası Ali Məhkəməsi Plenumunun “Vergi qanunvericiliyinin iqtisad məhkəmələri tərəfindən tətbiqi təcrübəsinin bəzi məsələləri haqqında” 27 noyabr 2003-cü il tarixli Qərarı ilə məhkəmələrə tövsiyə </w:t>
      </w:r>
      <w:r w:rsidR="006E7A38" w:rsidRPr="00320F5C">
        <w:rPr>
          <w:rFonts w:ascii="Times New Roman" w:hAnsi="Times New Roman" w:cs="Times New Roman"/>
          <w:sz w:val="28"/>
          <w:szCs w:val="28"/>
        </w:rPr>
        <w:t xml:space="preserve">edilmişdir </w:t>
      </w:r>
      <w:r w:rsidRPr="00320F5C">
        <w:rPr>
          <w:rFonts w:ascii="Times New Roman" w:hAnsi="Times New Roman" w:cs="Times New Roman"/>
          <w:sz w:val="28"/>
          <w:szCs w:val="28"/>
        </w:rPr>
        <w:t>ki, Vergi Məcəlləsinin 3.11</w:t>
      </w:r>
      <w:proofErr w:type="gramEnd"/>
      <w:r w:rsidRPr="00320F5C">
        <w:rPr>
          <w:rFonts w:ascii="Times New Roman" w:hAnsi="Times New Roman" w:cs="Times New Roman"/>
          <w:sz w:val="28"/>
          <w:szCs w:val="28"/>
        </w:rPr>
        <w:t>-</w:t>
      </w:r>
      <w:proofErr w:type="gramStart"/>
      <w:r w:rsidRPr="00320F5C">
        <w:rPr>
          <w:rFonts w:ascii="Times New Roman" w:hAnsi="Times New Roman" w:cs="Times New Roman"/>
          <w:sz w:val="28"/>
          <w:szCs w:val="28"/>
        </w:rPr>
        <w:t>ci maddəsinə əsasən vergilərlə bağlı işlərə baxılarkən iş üzrə aydın olmayan məqamlar, vergilər haqqında qanunvericiliyin bütün ziddiyyətləri və aydın olmayan halları, habelə vergi qanunvericiliyinin pozulmasında vergi ödəyicisinin təqsirinin olmasında aradan qaldırılmaz şübhələr olduqda onlar vergi</w:t>
      </w:r>
      <w:proofErr w:type="gramEnd"/>
      <w:r w:rsidRPr="00320F5C">
        <w:rPr>
          <w:rFonts w:ascii="Times New Roman" w:hAnsi="Times New Roman" w:cs="Times New Roman"/>
          <w:sz w:val="28"/>
          <w:szCs w:val="28"/>
        </w:rPr>
        <w:t xml:space="preserve"> ödəyicisinin xeyrinə şərh olunmalıdır.</w:t>
      </w:r>
    </w:p>
    <w:p w:rsidR="006768E7" w:rsidRPr="00320F5C" w:rsidRDefault="006768E7" w:rsidP="00320F5C">
      <w:pPr>
        <w:spacing w:after="0"/>
        <w:ind w:firstLine="567"/>
        <w:jc w:val="both"/>
        <w:rPr>
          <w:rFonts w:ascii="Times New Roman" w:hAnsi="Times New Roman" w:cs="Times New Roman"/>
          <w:sz w:val="28"/>
          <w:szCs w:val="28"/>
        </w:rPr>
      </w:pPr>
      <w:r w:rsidRPr="00320F5C">
        <w:rPr>
          <w:rFonts w:ascii="Times New Roman" w:hAnsi="Times New Roman" w:cs="Times New Roman"/>
          <w:sz w:val="28"/>
          <w:szCs w:val="28"/>
        </w:rPr>
        <w:t xml:space="preserve">Qeyd olunmalıdır ki, müasir bazar münasibətlərində subyektlərin səlahiyyətlərini, vəzifə və hüquqlarını tənzimləyən qanunvericilik normalarının aydınlığı və müəyyənliyi xüsusi  əhəmiyyət kəsb edir. </w:t>
      </w:r>
    </w:p>
    <w:p w:rsidR="007324A2" w:rsidRPr="00320F5C" w:rsidRDefault="007324A2" w:rsidP="00320F5C">
      <w:pPr>
        <w:spacing w:after="0"/>
        <w:ind w:firstLine="567"/>
        <w:jc w:val="both"/>
        <w:rPr>
          <w:rFonts w:ascii="Times New Roman" w:hAnsi="Times New Roman" w:cs="Times New Roman"/>
          <w:sz w:val="28"/>
          <w:szCs w:val="28"/>
        </w:rPr>
      </w:pPr>
      <w:proofErr w:type="gramStart"/>
      <w:r w:rsidRPr="00320F5C">
        <w:rPr>
          <w:rFonts w:ascii="Times New Roman" w:hAnsi="Times New Roman" w:cs="Times New Roman"/>
          <w:sz w:val="28"/>
          <w:szCs w:val="28"/>
        </w:rPr>
        <w:t>Vergi Məcəlləsinin 13.1-ci maddəsi</w:t>
      </w:r>
      <w:r w:rsidR="006768E7" w:rsidRPr="00320F5C">
        <w:rPr>
          <w:rFonts w:ascii="Times New Roman" w:hAnsi="Times New Roman" w:cs="Times New Roman"/>
          <w:sz w:val="28"/>
          <w:szCs w:val="28"/>
        </w:rPr>
        <w:t>nə</w:t>
      </w:r>
      <w:r w:rsidRPr="00320F5C">
        <w:rPr>
          <w:rFonts w:ascii="Times New Roman" w:hAnsi="Times New Roman" w:cs="Times New Roman"/>
          <w:sz w:val="28"/>
          <w:szCs w:val="28"/>
        </w:rPr>
        <w:t xml:space="preserve"> mü</w:t>
      </w:r>
      <w:r w:rsidR="006768E7" w:rsidRPr="00320F5C">
        <w:rPr>
          <w:rFonts w:ascii="Times New Roman" w:hAnsi="Times New Roman" w:cs="Times New Roman"/>
          <w:sz w:val="28"/>
          <w:szCs w:val="28"/>
        </w:rPr>
        <w:t>vafiq olaraq</w:t>
      </w:r>
      <w:r w:rsidRPr="00320F5C">
        <w:rPr>
          <w:rFonts w:ascii="Times New Roman" w:hAnsi="Times New Roman" w:cs="Times New Roman"/>
          <w:sz w:val="28"/>
          <w:szCs w:val="28"/>
        </w:rPr>
        <w:t>, bu Məcəllədə istifadə olunan mülki, ailə və Azərbaycan Respublikasının digər qanunvericilik sahələrinin anlayışları, əgər bu Məcəllədə digər məna nəzərdə tutulmamışdırsa, həmin qanunvericilik sahələrində q</w:t>
      </w:r>
      <w:proofErr w:type="gramEnd"/>
      <w:r w:rsidRPr="00320F5C">
        <w:rPr>
          <w:rFonts w:ascii="Times New Roman" w:hAnsi="Times New Roman" w:cs="Times New Roman"/>
          <w:sz w:val="28"/>
          <w:szCs w:val="28"/>
        </w:rPr>
        <w:t>əbul edilmiş mənada tətbiq edilir.</w:t>
      </w:r>
    </w:p>
    <w:p w:rsidR="000A76AD" w:rsidRPr="00320F5C" w:rsidRDefault="0048457A" w:rsidP="00320F5C">
      <w:pPr>
        <w:spacing w:after="0"/>
        <w:ind w:firstLine="567"/>
        <w:jc w:val="both"/>
        <w:rPr>
          <w:rFonts w:ascii="Times New Roman" w:hAnsi="Times New Roman" w:cs="Times New Roman"/>
          <w:sz w:val="28"/>
          <w:szCs w:val="28"/>
        </w:rPr>
      </w:pPr>
      <w:proofErr w:type="gramStart"/>
      <w:r w:rsidRPr="00320F5C">
        <w:rPr>
          <w:rFonts w:ascii="Times New Roman" w:hAnsi="Times New Roman" w:cs="Times New Roman"/>
          <w:sz w:val="28"/>
          <w:szCs w:val="28"/>
        </w:rPr>
        <w:lastRenderedPageBreak/>
        <w:t>Bu baxımdan şikayətdə qaldırılan məsələlərin həlli üçün ilk növbədə  sığorta münasibətlərinə, “sığorta təşkilatı” və “sığorta agenti” anlayışlarına</w:t>
      </w:r>
      <w:r w:rsidR="000A76AD" w:rsidRPr="00320F5C">
        <w:rPr>
          <w:rFonts w:ascii="Times New Roman" w:hAnsi="Times New Roman" w:cs="Times New Roman"/>
          <w:sz w:val="28"/>
          <w:szCs w:val="28"/>
        </w:rPr>
        <w:t xml:space="preserve"> müvafiq qanunvericilik aktlarına müraciət etməklə aydınlıq gətirmək lazımdır.</w:t>
      </w:r>
      <w:proofErr w:type="gramEnd"/>
    </w:p>
    <w:p w:rsidR="007324A2" w:rsidRPr="00320F5C" w:rsidRDefault="007324A2" w:rsidP="00320F5C">
      <w:pPr>
        <w:spacing w:after="0"/>
        <w:ind w:firstLine="567"/>
        <w:jc w:val="both"/>
        <w:rPr>
          <w:rFonts w:ascii="Times New Roman" w:hAnsi="Times New Roman" w:cs="Times New Roman"/>
          <w:sz w:val="28"/>
          <w:szCs w:val="28"/>
        </w:rPr>
      </w:pPr>
      <w:proofErr w:type="gramStart"/>
      <w:r w:rsidRPr="00320F5C">
        <w:rPr>
          <w:rFonts w:ascii="Times New Roman" w:hAnsi="Times New Roman" w:cs="Times New Roman"/>
          <w:sz w:val="28"/>
          <w:szCs w:val="28"/>
        </w:rPr>
        <w:t>Azərbaycan Respublikası Mülki Məcəlləsinin (bundan sonra – Mülki Məcəllə) 884.1-ci maddəsinə əsasən, sığorta münasibətləri sığortalının və ya sığorta olunanın əmlakı, həyatı, sağlamlığı, mülki məsuliyyəti, qanunvericiliklə qadağan olunmayan fəaliyyəti, o cümlədən</w:t>
      </w:r>
      <w:proofErr w:type="gramEnd"/>
      <w:r w:rsidRPr="00320F5C">
        <w:rPr>
          <w:rFonts w:ascii="Times New Roman" w:hAnsi="Times New Roman" w:cs="Times New Roman"/>
          <w:sz w:val="28"/>
          <w:szCs w:val="28"/>
        </w:rPr>
        <w:t xml:space="preserve"> sahibkarlıq fəaliyyəti ilə bağlı olan əmlak mənafelərinin müdafiəsi sahəsində risklərin ötürülməsinə və ya bölüşdürülməsinə əsaslanır.</w:t>
      </w:r>
    </w:p>
    <w:p w:rsidR="007324A2" w:rsidRPr="00320F5C" w:rsidRDefault="007324A2" w:rsidP="00320F5C">
      <w:pPr>
        <w:spacing w:after="0"/>
        <w:ind w:firstLine="567"/>
        <w:jc w:val="both"/>
        <w:rPr>
          <w:rFonts w:ascii="Times New Roman" w:hAnsi="Times New Roman" w:cs="Times New Roman"/>
          <w:sz w:val="28"/>
          <w:szCs w:val="28"/>
        </w:rPr>
      </w:pPr>
      <w:proofErr w:type="gramStart"/>
      <w:r w:rsidRPr="00320F5C">
        <w:rPr>
          <w:rFonts w:ascii="Times New Roman" w:hAnsi="Times New Roman" w:cs="Times New Roman"/>
          <w:sz w:val="28"/>
          <w:szCs w:val="28"/>
        </w:rPr>
        <w:t>Mülki Məcəllənin 884.2-ci maddəsinə görə, sığorta və ya təkrarsığorta müqaviləsinin tərəfi olan, yaxud belə müqavilənin həyata keçirilməsi üzrə hüquqlara və (və ya) vəzifələrə malik olan şəxslər sığorta münasibətlərinin subyektləridir.</w:t>
      </w:r>
      <w:proofErr w:type="gramEnd"/>
      <w:r w:rsidRPr="00320F5C">
        <w:rPr>
          <w:rFonts w:ascii="Times New Roman" w:hAnsi="Times New Roman" w:cs="Times New Roman"/>
          <w:sz w:val="28"/>
          <w:szCs w:val="28"/>
        </w:rPr>
        <w:t xml:space="preserve"> </w:t>
      </w:r>
      <w:proofErr w:type="gramStart"/>
      <w:r w:rsidRPr="00320F5C">
        <w:rPr>
          <w:rFonts w:ascii="Times New Roman" w:hAnsi="Times New Roman" w:cs="Times New Roman"/>
          <w:sz w:val="28"/>
          <w:szCs w:val="28"/>
        </w:rPr>
        <w:t>Həmin Məcəllənin 883.1-ci maddəsində sığorta müqaviləsinin anlayışı açıqlanaraq göstərilir ki, sığorta müqaviləsi sığortalının müvafiq sığorta haqqı ödəməsi müqabilində sığorta obyektinin məruz qala biləcəyi risklərlə bağlı itkilərin, dəyən z</w:t>
      </w:r>
      <w:proofErr w:type="gramEnd"/>
      <w:r w:rsidRPr="00320F5C">
        <w:rPr>
          <w:rFonts w:ascii="Times New Roman" w:hAnsi="Times New Roman" w:cs="Times New Roman"/>
          <w:sz w:val="28"/>
          <w:szCs w:val="28"/>
        </w:rPr>
        <w:t>ə</w:t>
      </w:r>
      <w:proofErr w:type="gramStart"/>
      <w:r w:rsidRPr="00320F5C">
        <w:rPr>
          <w:rFonts w:ascii="Times New Roman" w:hAnsi="Times New Roman" w:cs="Times New Roman"/>
          <w:sz w:val="28"/>
          <w:szCs w:val="28"/>
        </w:rPr>
        <w:t>rərin əvəzinin və ya razılaşdırılan pul məbləğinin müəyyən bir hadisənin baş verməsi əsasında ödənilməsinin sığortaçı tərəfindən öhdəlik kimi götürülməsi şərtlərinin təsbit edildiyi razılaşmadır.</w:t>
      </w:r>
      <w:proofErr w:type="gramEnd"/>
      <w:r w:rsidRPr="00320F5C">
        <w:rPr>
          <w:rFonts w:ascii="Times New Roman" w:hAnsi="Times New Roman" w:cs="Times New Roman"/>
          <w:sz w:val="28"/>
          <w:szCs w:val="28"/>
        </w:rPr>
        <w:t xml:space="preserve"> Bu Məcəllənin </w:t>
      </w:r>
      <w:r w:rsidR="000A76AD" w:rsidRPr="00320F5C">
        <w:rPr>
          <w:rFonts w:ascii="Times New Roman" w:hAnsi="Times New Roman" w:cs="Times New Roman"/>
          <w:sz w:val="28"/>
          <w:szCs w:val="28"/>
        </w:rPr>
        <w:t>884.3</w:t>
      </w:r>
      <w:r w:rsidRPr="00320F5C">
        <w:rPr>
          <w:rFonts w:ascii="Times New Roman" w:hAnsi="Times New Roman" w:cs="Times New Roman"/>
          <w:sz w:val="28"/>
          <w:szCs w:val="28"/>
        </w:rPr>
        <w:t xml:space="preserve"> və  884.4-cü maddələri isə sığortaçını və sığortalını sığorta müqaviləsinin tərəfi adlandırır. </w:t>
      </w:r>
    </w:p>
    <w:p w:rsidR="007324A2" w:rsidRPr="00320F5C" w:rsidRDefault="007324A2" w:rsidP="00320F5C">
      <w:pPr>
        <w:spacing w:after="0"/>
        <w:ind w:firstLine="567"/>
        <w:jc w:val="both"/>
        <w:rPr>
          <w:rFonts w:ascii="Times New Roman" w:hAnsi="Times New Roman" w:cs="Times New Roman"/>
          <w:sz w:val="28"/>
          <w:szCs w:val="28"/>
        </w:rPr>
      </w:pPr>
      <w:r w:rsidRPr="00320F5C">
        <w:rPr>
          <w:rFonts w:ascii="Times New Roman" w:hAnsi="Times New Roman" w:cs="Times New Roman"/>
          <w:sz w:val="28"/>
          <w:szCs w:val="28"/>
        </w:rPr>
        <w:t xml:space="preserve"> </w:t>
      </w:r>
      <w:proofErr w:type="gramStart"/>
      <w:r w:rsidRPr="00320F5C">
        <w:rPr>
          <w:rFonts w:ascii="Times New Roman" w:hAnsi="Times New Roman" w:cs="Times New Roman"/>
          <w:sz w:val="28"/>
          <w:szCs w:val="28"/>
        </w:rPr>
        <w:t>Mülki Məcəllənin 937.1, 937.2 və 938.1-ci maddələrinə uyğun olaraq, sığorta (təkrarsığorta) müqaviləsi tərəflər arasında həm birbaşa, həm də sığorta vasitəçilərinin - sığorta agentlərinin və ya sığorta brokerlərinin xidmətindən istifadə etməklə ba</w:t>
      </w:r>
      <w:proofErr w:type="gramEnd"/>
      <w:r w:rsidRPr="00320F5C">
        <w:rPr>
          <w:rFonts w:ascii="Times New Roman" w:hAnsi="Times New Roman" w:cs="Times New Roman"/>
          <w:sz w:val="28"/>
          <w:szCs w:val="28"/>
        </w:rPr>
        <w:t>ğlana bilər. Sığortaçı müəyyən sığorta əməliyyatlarında onun adından çıxış edən sığorta agentinin vasitəçilik xidmətlərindən tapşırıq müqaviləsi bağlamaqla istifadə edə bilər. Sığorta müqaviləsi sığorta agenti vasitəsilə bağlandıqda sığorta agenti müqaviləni həmin sığortaçının adından yalnız onun yazılı qaydada verdiyi səlahiyyət əsasında imzalaya bilər.</w:t>
      </w:r>
    </w:p>
    <w:p w:rsidR="007324A2" w:rsidRPr="00320F5C" w:rsidRDefault="007324A2" w:rsidP="00320F5C">
      <w:pPr>
        <w:spacing w:after="0"/>
        <w:ind w:firstLine="567"/>
        <w:jc w:val="both"/>
        <w:rPr>
          <w:rFonts w:ascii="Times New Roman" w:hAnsi="Times New Roman" w:cs="Times New Roman"/>
          <w:sz w:val="28"/>
          <w:szCs w:val="28"/>
        </w:rPr>
      </w:pPr>
      <w:proofErr w:type="gramStart"/>
      <w:r w:rsidRPr="00320F5C">
        <w:rPr>
          <w:rFonts w:ascii="Times New Roman" w:hAnsi="Times New Roman" w:cs="Times New Roman"/>
          <w:sz w:val="28"/>
          <w:szCs w:val="28"/>
        </w:rPr>
        <w:t xml:space="preserve">“Sığorta fəaliyyəti haqqında” Azərbaycan Respublikası Qanununun (bundan sonra – “Sığorta fəaliyyəti haqqında” Qanun) 5.2-ci maddəsinə görə, </w:t>
      </w:r>
      <w:r w:rsidR="001E7A03" w:rsidRPr="00320F5C">
        <w:rPr>
          <w:rFonts w:ascii="Times New Roman" w:hAnsi="Times New Roman" w:cs="Times New Roman"/>
          <w:sz w:val="28"/>
          <w:szCs w:val="28"/>
        </w:rPr>
        <w:t>sığortaçılar, təkrarsığortaçılar, sığorta vasitəçiləri, aktuarilər, müstəqil auditorlar, müstəqil ekspertlər və sığorta sahəsində yardımçı fəaliyyət</w:t>
      </w:r>
      <w:proofErr w:type="gramEnd"/>
      <w:r w:rsidR="001E7A03" w:rsidRPr="00320F5C">
        <w:rPr>
          <w:rFonts w:ascii="Times New Roman" w:hAnsi="Times New Roman" w:cs="Times New Roman"/>
          <w:sz w:val="28"/>
          <w:szCs w:val="28"/>
        </w:rPr>
        <w:t xml:space="preserve"> göstərən hüquqi şəxslər sığorta bazarının peşəkar iştirakçılarıdır.</w:t>
      </w:r>
    </w:p>
    <w:p w:rsidR="007324A2" w:rsidRPr="00320F5C" w:rsidRDefault="007324A2" w:rsidP="00320F5C">
      <w:pPr>
        <w:spacing w:after="0"/>
        <w:ind w:firstLine="567"/>
        <w:jc w:val="both"/>
        <w:rPr>
          <w:rFonts w:ascii="Times New Roman" w:hAnsi="Times New Roman" w:cs="Times New Roman"/>
          <w:sz w:val="28"/>
          <w:szCs w:val="28"/>
        </w:rPr>
      </w:pPr>
      <w:r w:rsidRPr="00320F5C">
        <w:rPr>
          <w:rFonts w:ascii="Times New Roman" w:hAnsi="Times New Roman" w:cs="Times New Roman"/>
          <w:sz w:val="28"/>
          <w:szCs w:val="28"/>
        </w:rPr>
        <w:t>Həmin Qanunun 82</w:t>
      </w:r>
      <w:r w:rsidR="008F63E9" w:rsidRPr="00320F5C">
        <w:rPr>
          <w:rFonts w:ascii="Times New Roman" w:hAnsi="Times New Roman" w:cs="Times New Roman"/>
          <w:sz w:val="28"/>
          <w:szCs w:val="28"/>
        </w:rPr>
        <w:t xml:space="preserve">.1 və 82.2-ci </w:t>
      </w:r>
      <w:r w:rsidRPr="00320F5C">
        <w:rPr>
          <w:rFonts w:ascii="Times New Roman" w:hAnsi="Times New Roman" w:cs="Times New Roman"/>
          <w:sz w:val="28"/>
          <w:szCs w:val="28"/>
        </w:rPr>
        <w:t xml:space="preserve"> maddə</w:t>
      </w:r>
      <w:r w:rsidR="008F63E9" w:rsidRPr="00320F5C">
        <w:rPr>
          <w:rFonts w:ascii="Times New Roman" w:hAnsi="Times New Roman" w:cs="Times New Roman"/>
          <w:sz w:val="28"/>
          <w:szCs w:val="28"/>
        </w:rPr>
        <w:t>ləri</w:t>
      </w:r>
      <w:r w:rsidRPr="00320F5C">
        <w:rPr>
          <w:rFonts w:ascii="Times New Roman" w:hAnsi="Times New Roman" w:cs="Times New Roman"/>
          <w:sz w:val="28"/>
          <w:szCs w:val="28"/>
        </w:rPr>
        <w:t>ndə göstərilir ki, sığorta agentləri və sığorta brokerləri sığorta vasitəçiləri hesab edilir</w:t>
      </w:r>
      <w:r w:rsidR="006E7A38" w:rsidRPr="00320F5C">
        <w:rPr>
          <w:rFonts w:ascii="Times New Roman" w:hAnsi="Times New Roman" w:cs="Times New Roman"/>
          <w:sz w:val="28"/>
          <w:szCs w:val="28"/>
        </w:rPr>
        <w:t>.</w:t>
      </w:r>
      <w:r w:rsidRPr="00320F5C">
        <w:rPr>
          <w:rFonts w:ascii="Times New Roman" w:hAnsi="Times New Roman" w:cs="Times New Roman"/>
          <w:sz w:val="28"/>
          <w:szCs w:val="28"/>
        </w:rPr>
        <w:t xml:space="preserve"> </w:t>
      </w:r>
      <w:proofErr w:type="gramStart"/>
      <w:r w:rsidRPr="00320F5C">
        <w:rPr>
          <w:rFonts w:ascii="Times New Roman" w:hAnsi="Times New Roman" w:cs="Times New Roman"/>
          <w:sz w:val="28"/>
          <w:szCs w:val="28"/>
        </w:rPr>
        <w:t>Sığorta agenti sığortaçının adından və onun verdiyi səlahiyyətlər daxilində sığorta müqavilələrinin bağlanmasında, davam etdirilməsində və ya yenilənməsində, habelə tərəflər arasında danışıqların aparılmasında vasitəçilik fəaliyyəti göstərən fiziki, yaxud hüquqi</w:t>
      </w:r>
      <w:proofErr w:type="gramEnd"/>
      <w:r w:rsidRPr="00320F5C">
        <w:rPr>
          <w:rFonts w:ascii="Times New Roman" w:hAnsi="Times New Roman" w:cs="Times New Roman"/>
          <w:sz w:val="28"/>
          <w:szCs w:val="28"/>
        </w:rPr>
        <w:t xml:space="preserve"> şəxsdir. Sığorta agenti bir neçə sığortaçının sığorta agenti kimi fəaliyyət göstərə bilər.</w:t>
      </w:r>
    </w:p>
    <w:p w:rsidR="007324A2" w:rsidRPr="00320F5C" w:rsidRDefault="00980C04" w:rsidP="00320F5C">
      <w:pPr>
        <w:spacing w:after="0"/>
        <w:ind w:firstLine="567"/>
        <w:jc w:val="both"/>
        <w:rPr>
          <w:rFonts w:ascii="Times New Roman" w:hAnsi="Times New Roman" w:cs="Times New Roman"/>
          <w:sz w:val="28"/>
          <w:szCs w:val="28"/>
        </w:rPr>
      </w:pPr>
      <w:r w:rsidRPr="00320F5C">
        <w:rPr>
          <w:rFonts w:ascii="Times New Roman" w:hAnsi="Times New Roman" w:cs="Times New Roman"/>
          <w:sz w:val="28"/>
          <w:szCs w:val="28"/>
        </w:rPr>
        <w:t>Yuxarıda qeyd edilən qanunvericilik</w:t>
      </w:r>
      <w:r w:rsidR="007324A2" w:rsidRPr="00320F5C">
        <w:rPr>
          <w:rFonts w:ascii="Times New Roman" w:hAnsi="Times New Roman" w:cs="Times New Roman"/>
          <w:sz w:val="28"/>
          <w:szCs w:val="28"/>
        </w:rPr>
        <w:t xml:space="preserve"> normalarından göründüyü kimi, sığorta agenti sığorta müqaviləsinin tərəfi hesab edilmir və sığortalı qarşısında sığorta riski ilə bağlı hər hansı öhdəlik daşımır. Sığorta agentinin fəaliyyəti sığorta fəaliyyətinə, </w:t>
      </w:r>
      <w:r w:rsidR="007324A2" w:rsidRPr="00320F5C">
        <w:rPr>
          <w:rFonts w:ascii="Times New Roman" w:hAnsi="Times New Roman" w:cs="Times New Roman"/>
          <w:sz w:val="28"/>
          <w:szCs w:val="28"/>
        </w:rPr>
        <w:lastRenderedPageBreak/>
        <w:t>sığorta agentləri isə sığorta bazarının peşəkar iştirakçılarına aid edilsə də, onları “sığorta tə</w:t>
      </w:r>
      <w:r w:rsidRPr="00320F5C">
        <w:rPr>
          <w:rFonts w:ascii="Times New Roman" w:hAnsi="Times New Roman" w:cs="Times New Roman"/>
          <w:sz w:val="28"/>
          <w:szCs w:val="28"/>
        </w:rPr>
        <w:t>şkilatı” hesab etmək</w:t>
      </w:r>
      <w:r w:rsidR="007324A2" w:rsidRPr="00320F5C">
        <w:rPr>
          <w:rFonts w:ascii="Times New Roman" w:hAnsi="Times New Roman" w:cs="Times New Roman"/>
          <w:sz w:val="28"/>
          <w:szCs w:val="28"/>
        </w:rPr>
        <w:t xml:space="preserve"> olmaz.</w:t>
      </w:r>
    </w:p>
    <w:p w:rsidR="007324A2" w:rsidRPr="00320F5C" w:rsidRDefault="000212C1" w:rsidP="00320F5C">
      <w:pPr>
        <w:spacing w:after="0"/>
        <w:ind w:firstLine="567"/>
        <w:jc w:val="both"/>
        <w:rPr>
          <w:rFonts w:ascii="Times New Roman" w:hAnsi="Times New Roman" w:cs="Times New Roman"/>
          <w:sz w:val="28"/>
          <w:szCs w:val="28"/>
        </w:rPr>
      </w:pPr>
      <w:r w:rsidRPr="00320F5C">
        <w:rPr>
          <w:rFonts w:ascii="Times New Roman" w:hAnsi="Times New Roman" w:cs="Times New Roman"/>
          <w:sz w:val="28"/>
          <w:szCs w:val="28"/>
        </w:rPr>
        <w:t>Belə ki, q</w:t>
      </w:r>
      <w:r w:rsidR="007324A2" w:rsidRPr="00320F5C">
        <w:rPr>
          <w:rFonts w:ascii="Times New Roman" w:hAnsi="Times New Roman" w:cs="Times New Roman"/>
          <w:sz w:val="28"/>
          <w:szCs w:val="28"/>
        </w:rPr>
        <w:t>üvvədən düşmüş “Sığorta haqqında” Azərbaycan Respublikası Qanununun 1-ci maddəsində sığortaçıya aşağıdakı kimi anlayış v</w:t>
      </w:r>
      <w:r w:rsidR="00B271FB" w:rsidRPr="00320F5C">
        <w:rPr>
          <w:rFonts w:ascii="Times New Roman" w:hAnsi="Times New Roman" w:cs="Times New Roman"/>
          <w:sz w:val="28"/>
          <w:szCs w:val="28"/>
        </w:rPr>
        <w:t>erilmişdi</w:t>
      </w:r>
      <w:r w:rsidR="007324A2" w:rsidRPr="00320F5C">
        <w:rPr>
          <w:rFonts w:ascii="Times New Roman" w:hAnsi="Times New Roman" w:cs="Times New Roman"/>
          <w:sz w:val="28"/>
          <w:szCs w:val="28"/>
        </w:rPr>
        <w:t>:</w:t>
      </w:r>
    </w:p>
    <w:p w:rsidR="007324A2" w:rsidRPr="00320F5C" w:rsidRDefault="007324A2" w:rsidP="00320F5C">
      <w:pPr>
        <w:spacing w:after="0"/>
        <w:ind w:firstLine="567"/>
        <w:jc w:val="both"/>
        <w:rPr>
          <w:rFonts w:ascii="Times New Roman" w:hAnsi="Times New Roman" w:cs="Times New Roman"/>
          <w:sz w:val="28"/>
          <w:szCs w:val="28"/>
        </w:rPr>
      </w:pPr>
      <w:r w:rsidRPr="00320F5C">
        <w:rPr>
          <w:rFonts w:ascii="Times New Roman" w:hAnsi="Times New Roman" w:cs="Times New Roman"/>
          <w:sz w:val="28"/>
          <w:szCs w:val="28"/>
        </w:rPr>
        <w:t xml:space="preserve">“Sığortaçı - yalnız sığorta və təkrar sığorta fəaliyyətini göstərmək məqsədilə yaradılmış, qanunvericiliklə müəyyənləşdirilmiş qaydada xüsusi razılıq almış hüquqi şəxs olan sığorta təşkilatıdır”. </w:t>
      </w:r>
    </w:p>
    <w:p w:rsidR="007324A2" w:rsidRPr="00320F5C" w:rsidRDefault="007324A2" w:rsidP="00320F5C">
      <w:pPr>
        <w:spacing w:after="0"/>
        <w:ind w:firstLine="567"/>
        <w:jc w:val="both"/>
        <w:rPr>
          <w:rFonts w:ascii="Times New Roman" w:hAnsi="Times New Roman" w:cs="Times New Roman"/>
          <w:sz w:val="28"/>
          <w:szCs w:val="28"/>
        </w:rPr>
      </w:pPr>
      <w:r w:rsidRPr="00320F5C">
        <w:rPr>
          <w:rFonts w:ascii="Times New Roman" w:hAnsi="Times New Roman" w:cs="Times New Roman"/>
          <w:sz w:val="28"/>
          <w:szCs w:val="28"/>
        </w:rPr>
        <w:t>“Sığorta təşkilatı” anlayışından hazırda qüvvədə olan “Sığorta fəaliyyəti haqqında” Qanunda istifadə olunmasa da, Mülki Məcəllənin 312.2-ci maddəsində</w:t>
      </w:r>
      <w:r w:rsidR="000212C1" w:rsidRPr="00320F5C">
        <w:rPr>
          <w:rFonts w:ascii="Times New Roman" w:hAnsi="Times New Roman" w:cs="Times New Roman"/>
          <w:sz w:val="28"/>
          <w:szCs w:val="28"/>
        </w:rPr>
        <w:t xml:space="preserve"> b</w:t>
      </w:r>
      <w:r w:rsidR="00B826C1" w:rsidRPr="00320F5C">
        <w:rPr>
          <w:rFonts w:ascii="Times New Roman" w:hAnsi="Times New Roman" w:cs="Times New Roman"/>
          <w:sz w:val="28"/>
          <w:szCs w:val="28"/>
        </w:rPr>
        <w:t>u</w:t>
      </w:r>
      <w:r w:rsidRPr="00320F5C">
        <w:rPr>
          <w:rFonts w:ascii="Times New Roman" w:hAnsi="Times New Roman" w:cs="Times New Roman"/>
          <w:sz w:val="28"/>
          <w:szCs w:val="28"/>
        </w:rPr>
        <w:t xml:space="preserve"> anlayışdan istifadə edilmişdir. Həmin maddə</w:t>
      </w:r>
      <w:r w:rsidR="008F63E9" w:rsidRPr="00320F5C">
        <w:rPr>
          <w:rFonts w:ascii="Times New Roman" w:hAnsi="Times New Roman" w:cs="Times New Roman"/>
          <w:sz w:val="28"/>
          <w:szCs w:val="28"/>
        </w:rPr>
        <w:t>yə</w:t>
      </w:r>
      <w:r w:rsidRPr="00320F5C">
        <w:rPr>
          <w:rFonts w:ascii="Times New Roman" w:hAnsi="Times New Roman" w:cs="Times New Roman"/>
          <w:sz w:val="28"/>
          <w:szCs w:val="28"/>
        </w:rPr>
        <w:t xml:space="preserve"> görə, əgər əşya sığortalanmışsa, şərait pisləşdikdən sonra sığorta təşkilatı sığortalıya sığorta məbləğini yalnız zərərin baş verməsi faktının ipoteka saxlayana bildirildiyi vaxt ödəyə bilər. </w:t>
      </w:r>
      <w:proofErr w:type="gramStart"/>
      <w:r w:rsidRPr="00320F5C">
        <w:rPr>
          <w:rFonts w:ascii="Times New Roman" w:hAnsi="Times New Roman" w:cs="Times New Roman"/>
          <w:sz w:val="28"/>
          <w:szCs w:val="28"/>
        </w:rPr>
        <w:t>Həmçinin, “Sığorta fəaliyyəti haqqında” Qanunun 1.1.3-cü maddəsi sığortaçı anlayışını müəyyən edərək göstərir ki, sığortaçı – bu Qanun əsasında sığorta fəaliyyətini həyata keçirmək üçün müvafiq lisenziyaya malik olan, sığorta müqaviləsində nəzərdə tutulan</w:t>
      </w:r>
      <w:proofErr w:type="gramEnd"/>
      <w:r w:rsidRPr="00320F5C">
        <w:rPr>
          <w:rFonts w:ascii="Times New Roman" w:hAnsi="Times New Roman" w:cs="Times New Roman"/>
          <w:sz w:val="28"/>
          <w:szCs w:val="28"/>
        </w:rPr>
        <w:t xml:space="preserve"> sığorta hadisəsi baş verdiyi halda icbari sığorta qanunlarında və ya müqavilə ilə müəyyən olunmuş qaydada sığorta ödənişini vermək öhdəliyi daşıyan sığorta müqaviləsinin tərəfi olan yerli hüquqi şəxsdir. </w:t>
      </w:r>
    </w:p>
    <w:p w:rsidR="0033181A" w:rsidRPr="00320F5C" w:rsidRDefault="00B826C1" w:rsidP="00320F5C">
      <w:pPr>
        <w:spacing w:after="0"/>
        <w:ind w:firstLine="567"/>
        <w:jc w:val="both"/>
        <w:rPr>
          <w:rFonts w:ascii="Times New Roman" w:hAnsi="Times New Roman" w:cs="Times New Roman"/>
          <w:sz w:val="28"/>
          <w:szCs w:val="28"/>
        </w:rPr>
      </w:pPr>
      <w:proofErr w:type="gramStart"/>
      <w:r w:rsidRPr="00320F5C">
        <w:rPr>
          <w:rFonts w:ascii="Times New Roman" w:hAnsi="Times New Roman" w:cs="Times New Roman"/>
          <w:sz w:val="28"/>
          <w:szCs w:val="28"/>
        </w:rPr>
        <w:t>Beləliklə, yuxarıda göstərilən qanunvericilik normalarından belə nəticəyə gəlmək olar ki, s</w:t>
      </w:r>
      <w:r w:rsidR="007324A2" w:rsidRPr="00320F5C">
        <w:rPr>
          <w:rFonts w:ascii="Times New Roman" w:hAnsi="Times New Roman" w:cs="Times New Roman"/>
          <w:sz w:val="28"/>
          <w:szCs w:val="28"/>
        </w:rPr>
        <w:t>ığorta təşkilatı dedikdə, müştərilər qarşısında sığorta ödənişi vermək öhdəliyi olan hüquqi şəxs (sığorta şirkəti) nəzərdə tutulur.</w:t>
      </w:r>
      <w:proofErr w:type="gramEnd"/>
      <w:r w:rsidR="007324A2" w:rsidRPr="00320F5C">
        <w:rPr>
          <w:rFonts w:ascii="Times New Roman" w:hAnsi="Times New Roman" w:cs="Times New Roman"/>
          <w:sz w:val="28"/>
          <w:szCs w:val="28"/>
        </w:rPr>
        <w:t xml:space="preserve"> Sığorta agentinin isə bu növ öhdəliyi yoxdur və onun işi yalnız sığorta məhsullarının satışında vasitəçilik</w:t>
      </w:r>
      <w:r w:rsidR="00CC1FEE" w:rsidRPr="00320F5C">
        <w:rPr>
          <w:rFonts w:ascii="Times New Roman" w:hAnsi="Times New Roman" w:cs="Times New Roman"/>
          <w:sz w:val="28"/>
          <w:szCs w:val="28"/>
        </w:rPr>
        <w:t xml:space="preserve"> etməkdir</w:t>
      </w:r>
      <w:r w:rsidR="007324A2" w:rsidRPr="00320F5C">
        <w:rPr>
          <w:rFonts w:ascii="Times New Roman" w:hAnsi="Times New Roman" w:cs="Times New Roman"/>
          <w:sz w:val="28"/>
          <w:szCs w:val="28"/>
        </w:rPr>
        <w:t xml:space="preserve">. Sığorta agenti sığorta müqaviləsi üzrə sığortaçının öz öhdəliyini yerinə yetirməsinə və sığorta ödənişinin həyata keçirilməsinə görə məsuliyyət daşımır. Eləcə də, sığorta agenti sığortaçı olmadan, yaxud sığortaçı ilə sığorta agenti xidmətinə dair müqavilə bağlamadan sərbəst şəkildə sığorta müqaviləsi bağlaya bilməz. </w:t>
      </w:r>
    </w:p>
    <w:p w:rsidR="007324A2" w:rsidRPr="00320F5C" w:rsidRDefault="00B826C1" w:rsidP="00320F5C">
      <w:pPr>
        <w:spacing w:after="0"/>
        <w:ind w:firstLine="567"/>
        <w:jc w:val="both"/>
        <w:rPr>
          <w:rFonts w:ascii="Times New Roman" w:hAnsi="Times New Roman" w:cs="Times New Roman"/>
          <w:sz w:val="28"/>
          <w:szCs w:val="28"/>
        </w:rPr>
      </w:pPr>
      <w:proofErr w:type="gramStart"/>
      <w:r w:rsidRPr="00320F5C">
        <w:rPr>
          <w:rFonts w:ascii="Times New Roman" w:hAnsi="Times New Roman" w:cs="Times New Roman"/>
          <w:sz w:val="28"/>
          <w:szCs w:val="28"/>
        </w:rPr>
        <w:t>Qe</w:t>
      </w:r>
      <w:r w:rsidR="00CC1FEE" w:rsidRPr="00320F5C">
        <w:rPr>
          <w:rFonts w:ascii="Times New Roman" w:hAnsi="Times New Roman" w:cs="Times New Roman"/>
          <w:sz w:val="28"/>
          <w:szCs w:val="28"/>
        </w:rPr>
        <w:t xml:space="preserve">yd olunmalıdır ki, </w:t>
      </w:r>
      <w:r w:rsidR="007324A2" w:rsidRPr="00320F5C">
        <w:rPr>
          <w:rFonts w:ascii="Times New Roman" w:hAnsi="Times New Roman" w:cs="Times New Roman"/>
          <w:sz w:val="28"/>
          <w:szCs w:val="28"/>
        </w:rPr>
        <w:t>Vergi Məcəlləsinin 116.1-ci maddəsində</w:t>
      </w:r>
      <w:r w:rsidR="00CC1FEE" w:rsidRPr="00320F5C">
        <w:rPr>
          <w:rFonts w:ascii="Times New Roman" w:hAnsi="Times New Roman" w:cs="Times New Roman"/>
          <w:sz w:val="28"/>
          <w:szCs w:val="28"/>
        </w:rPr>
        <w:t xml:space="preserve"> istifadə edilən “sığorta təşkilatı” sözləri</w:t>
      </w:r>
      <w:r w:rsidR="007324A2" w:rsidRPr="00320F5C">
        <w:rPr>
          <w:rFonts w:ascii="Times New Roman" w:hAnsi="Times New Roman" w:cs="Times New Roman"/>
          <w:sz w:val="28"/>
          <w:szCs w:val="28"/>
        </w:rPr>
        <w:t xml:space="preserve"> “Azərbaycan Respublikasının Vergi Məcəlləsində dəyişikliklər edilməsi haqqında” Azərbaycan Respublikasının </w:t>
      </w:r>
      <w:r w:rsidR="000A0B6C" w:rsidRPr="00320F5C">
        <w:rPr>
          <w:rFonts w:ascii="Times New Roman" w:hAnsi="Times New Roman" w:cs="Times New Roman"/>
          <w:sz w:val="28"/>
          <w:szCs w:val="28"/>
        </w:rPr>
        <w:t xml:space="preserve">2012-ci il  </w:t>
      </w:r>
      <w:r w:rsidR="007324A2" w:rsidRPr="00320F5C">
        <w:rPr>
          <w:rFonts w:ascii="Times New Roman" w:hAnsi="Times New Roman" w:cs="Times New Roman"/>
          <w:sz w:val="28"/>
          <w:szCs w:val="28"/>
        </w:rPr>
        <w:t>21 dekabr tarixli Qanunu  ilə  "sığortaçılar" sözü il</w:t>
      </w:r>
      <w:proofErr w:type="gramEnd"/>
      <w:r w:rsidR="007324A2" w:rsidRPr="00320F5C">
        <w:rPr>
          <w:rFonts w:ascii="Times New Roman" w:hAnsi="Times New Roman" w:cs="Times New Roman"/>
          <w:sz w:val="28"/>
          <w:szCs w:val="28"/>
        </w:rPr>
        <w:t>ə əvəz edil</w:t>
      </w:r>
      <w:r w:rsidR="000A0B6C" w:rsidRPr="00320F5C">
        <w:rPr>
          <w:rFonts w:ascii="Times New Roman" w:hAnsi="Times New Roman" w:cs="Times New Roman"/>
          <w:sz w:val="28"/>
          <w:szCs w:val="28"/>
        </w:rPr>
        <w:t>sə də, həmin Məcəllənin 218.5.2-ci maddəsində “sığorta təşkilatı” sözləri olduğu kimi saxlanılmışdır.</w:t>
      </w:r>
    </w:p>
    <w:p w:rsidR="006E0F25" w:rsidRPr="00320F5C" w:rsidRDefault="007324A2" w:rsidP="00320F5C">
      <w:pPr>
        <w:spacing w:after="0"/>
        <w:ind w:firstLine="567"/>
        <w:jc w:val="both"/>
        <w:rPr>
          <w:rFonts w:ascii="Times New Roman" w:hAnsi="Times New Roman" w:cs="Times New Roman"/>
          <w:sz w:val="28"/>
          <w:szCs w:val="28"/>
        </w:rPr>
      </w:pPr>
      <w:proofErr w:type="gramStart"/>
      <w:r w:rsidRPr="00320F5C">
        <w:rPr>
          <w:rFonts w:ascii="Times New Roman" w:hAnsi="Times New Roman" w:cs="Times New Roman"/>
          <w:sz w:val="28"/>
          <w:szCs w:val="28"/>
        </w:rPr>
        <w:t>Bununla yanaşı qeyd etmək lazımdır ki, sığortaçının ictimai əhəmiyyətli qurum olmasını, bağladığı sığorta müqavilələri üzrə sığortalılar qarşısında öhdəlik daşımasını nəzərə alaraq, qanunverici sığortalıların, həmçinin dövlətin mənafelərinin müdafi</w:t>
      </w:r>
      <w:proofErr w:type="gramEnd"/>
      <w:r w:rsidRPr="00320F5C">
        <w:rPr>
          <w:rFonts w:ascii="Times New Roman" w:hAnsi="Times New Roman" w:cs="Times New Roman"/>
          <w:sz w:val="28"/>
          <w:szCs w:val="28"/>
        </w:rPr>
        <w:t>əsi məqsədilə sığortaçılar üçün səhmdarlar, korporativ idarəetmə, məcmu kapital və s. məsələlərə dair konkret tələblər müəyyən etmişdir.</w:t>
      </w:r>
      <w:r w:rsidR="00B826C1" w:rsidRPr="00320F5C">
        <w:rPr>
          <w:rFonts w:ascii="Times New Roman" w:hAnsi="Times New Roman" w:cs="Times New Roman"/>
          <w:sz w:val="28"/>
          <w:szCs w:val="28"/>
        </w:rPr>
        <w:t xml:space="preserve"> </w:t>
      </w:r>
      <w:r w:rsidRPr="00320F5C">
        <w:rPr>
          <w:rFonts w:ascii="Times New Roman" w:hAnsi="Times New Roman" w:cs="Times New Roman"/>
          <w:sz w:val="28"/>
          <w:szCs w:val="28"/>
        </w:rPr>
        <w:t>Belə ki, “Sığorta fəaliyyəti haqqında”</w:t>
      </w:r>
      <w:r w:rsidR="00B271FB" w:rsidRPr="00320F5C">
        <w:rPr>
          <w:rFonts w:ascii="Times New Roman" w:hAnsi="Times New Roman" w:cs="Times New Roman"/>
          <w:sz w:val="28"/>
          <w:szCs w:val="28"/>
        </w:rPr>
        <w:t xml:space="preserve"> Qanunun 7.6-cı</w:t>
      </w:r>
      <w:r w:rsidRPr="00320F5C">
        <w:rPr>
          <w:rFonts w:ascii="Times New Roman" w:hAnsi="Times New Roman" w:cs="Times New Roman"/>
          <w:sz w:val="28"/>
          <w:szCs w:val="28"/>
        </w:rPr>
        <w:t xml:space="preserve"> maddəsinə əsasən, sığortaçı kommersiya təşkilatı olan hüquqi şəxs olmaqla yalnız açıq səhmdar cəmiyyəti təşkilati-hüquqi formasında fəaliyyət göstərə bilər. </w:t>
      </w:r>
    </w:p>
    <w:p w:rsidR="007324A2" w:rsidRPr="00320F5C" w:rsidRDefault="007324A2" w:rsidP="00320F5C">
      <w:pPr>
        <w:spacing w:after="0"/>
        <w:ind w:firstLine="567"/>
        <w:jc w:val="both"/>
        <w:rPr>
          <w:rFonts w:ascii="Times New Roman" w:hAnsi="Times New Roman" w:cs="Times New Roman"/>
          <w:sz w:val="28"/>
          <w:szCs w:val="28"/>
        </w:rPr>
      </w:pPr>
      <w:r w:rsidRPr="00320F5C">
        <w:rPr>
          <w:rFonts w:ascii="Times New Roman" w:hAnsi="Times New Roman" w:cs="Times New Roman"/>
          <w:sz w:val="28"/>
          <w:szCs w:val="28"/>
        </w:rPr>
        <w:t xml:space="preserve">Lakin mövcud qanunvericilik sığortaçıdan fərqli olaraq, sığorta agentinin sahibkarlıq subyekti kimi hüquqi formasına xüsusi tələb qoymur. “Sığorta </w:t>
      </w:r>
      <w:r w:rsidRPr="00320F5C">
        <w:rPr>
          <w:rFonts w:ascii="Times New Roman" w:hAnsi="Times New Roman" w:cs="Times New Roman"/>
          <w:sz w:val="28"/>
          <w:szCs w:val="28"/>
        </w:rPr>
        <w:lastRenderedPageBreak/>
        <w:t>fəaliyyəti haqqında” Qanunun 82.7-ci maddəsinə əsasən</w:t>
      </w:r>
      <w:r w:rsidR="0049199F" w:rsidRPr="00320F5C">
        <w:rPr>
          <w:rFonts w:ascii="Times New Roman" w:hAnsi="Times New Roman" w:cs="Times New Roman"/>
          <w:sz w:val="28"/>
          <w:szCs w:val="28"/>
        </w:rPr>
        <w:t>,</w:t>
      </w:r>
      <w:r w:rsidRPr="00320F5C">
        <w:rPr>
          <w:rFonts w:ascii="Times New Roman" w:hAnsi="Times New Roman" w:cs="Times New Roman"/>
          <w:sz w:val="28"/>
          <w:szCs w:val="28"/>
        </w:rPr>
        <w:t xml:space="preserve"> hüquqi şəxs olan sığorta vasitəçiləri istənilən təşkilati-hüquqi formaya malik ola bilər.</w:t>
      </w:r>
    </w:p>
    <w:p w:rsidR="005A3164" w:rsidRPr="00320F5C" w:rsidRDefault="005A3164" w:rsidP="00320F5C">
      <w:pPr>
        <w:spacing w:after="0"/>
        <w:ind w:firstLine="567"/>
        <w:jc w:val="both"/>
        <w:rPr>
          <w:rFonts w:ascii="Times New Roman" w:hAnsi="Times New Roman" w:cs="Times New Roman"/>
          <w:sz w:val="28"/>
          <w:szCs w:val="28"/>
        </w:rPr>
      </w:pPr>
      <w:proofErr w:type="gramStart"/>
      <w:r w:rsidRPr="00320F5C">
        <w:rPr>
          <w:rFonts w:ascii="Times New Roman" w:hAnsi="Times New Roman" w:cs="Times New Roman"/>
          <w:sz w:val="28"/>
          <w:szCs w:val="28"/>
        </w:rPr>
        <w:t>Mövcud qanunvericilik normalarından çıxış edərək Konstitusiya Məhkəməsinin Plenumu qeyd edir ki, sığorta agenti sığorta müqavilələrinin bağlanılmasında vasitəçilik funksiyasını yerinə yetirdiyindən</w:t>
      </w:r>
      <w:r w:rsidR="009746B1" w:rsidRPr="00320F5C">
        <w:rPr>
          <w:rFonts w:ascii="Times New Roman" w:hAnsi="Times New Roman" w:cs="Times New Roman"/>
          <w:sz w:val="28"/>
          <w:szCs w:val="28"/>
        </w:rPr>
        <w:t xml:space="preserve"> onun</w:t>
      </w:r>
      <w:r w:rsidRPr="00320F5C">
        <w:rPr>
          <w:rFonts w:ascii="Times New Roman" w:hAnsi="Times New Roman" w:cs="Times New Roman"/>
          <w:sz w:val="28"/>
          <w:szCs w:val="28"/>
        </w:rPr>
        <w:t xml:space="preserve"> sığorta münasibətlərində statusu fakultativ xarakter daşıyır.</w:t>
      </w:r>
      <w:proofErr w:type="gramEnd"/>
      <w:r w:rsidRPr="00320F5C">
        <w:rPr>
          <w:rFonts w:ascii="Times New Roman" w:hAnsi="Times New Roman" w:cs="Times New Roman"/>
          <w:sz w:val="28"/>
          <w:szCs w:val="28"/>
        </w:rPr>
        <w:t xml:space="preserve"> Məhz bu səbəbdən sığorta agenti sığorta müqaviləsi üzrə tərəf hesab edilmir, əsas öhdəlikləri daşımır və “sığorta təşkilatı” anlayışına daxil deyildir.</w:t>
      </w:r>
    </w:p>
    <w:p w:rsidR="007324A2" w:rsidRPr="00320F5C" w:rsidRDefault="007324A2" w:rsidP="00320F5C">
      <w:pPr>
        <w:spacing w:after="0"/>
        <w:ind w:firstLine="567"/>
        <w:jc w:val="both"/>
        <w:rPr>
          <w:rFonts w:ascii="Times New Roman" w:hAnsi="Times New Roman" w:cs="Times New Roman"/>
          <w:sz w:val="28"/>
          <w:szCs w:val="28"/>
        </w:rPr>
      </w:pPr>
      <w:r w:rsidRPr="00320F5C">
        <w:rPr>
          <w:rFonts w:ascii="Times New Roman" w:hAnsi="Times New Roman" w:cs="Times New Roman"/>
          <w:sz w:val="28"/>
          <w:szCs w:val="28"/>
        </w:rPr>
        <w:t>Sığorta agentinin fəaliyyəti maliyyə münasibətləri ilə bağlıdır. Vergi Məcəlləsinin 13.2.14.7-ci maddəsinə əsasən</w:t>
      </w:r>
      <w:r w:rsidR="005A3164" w:rsidRPr="00320F5C">
        <w:rPr>
          <w:rFonts w:ascii="Times New Roman" w:hAnsi="Times New Roman" w:cs="Times New Roman"/>
          <w:sz w:val="28"/>
          <w:szCs w:val="28"/>
        </w:rPr>
        <w:t>,</w:t>
      </w:r>
      <w:r w:rsidRPr="00320F5C">
        <w:rPr>
          <w:rFonts w:ascii="Times New Roman" w:hAnsi="Times New Roman" w:cs="Times New Roman"/>
          <w:sz w:val="28"/>
          <w:szCs w:val="28"/>
        </w:rPr>
        <w:t xml:space="preserve"> sığorta və təkrar sığorta əməliyyatları, habelə bu əməliyyatlarla bağlı sığorta agenti və sığorta brokeri xidmətləri maliyyə xidmətləri </w:t>
      </w:r>
      <w:r w:rsidR="005A3164" w:rsidRPr="00320F5C">
        <w:rPr>
          <w:rFonts w:ascii="Times New Roman" w:hAnsi="Times New Roman" w:cs="Times New Roman"/>
          <w:sz w:val="28"/>
          <w:szCs w:val="28"/>
        </w:rPr>
        <w:t xml:space="preserve">sırasına daxildir. </w:t>
      </w:r>
      <w:r w:rsidRPr="00320F5C">
        <w:rPr>
          <w:rFonts w:ascii="Times New Roman" w:hAnsi="Times New Roman" w:cs="Times New Roman"/>
          <w:sz w:val="28"/>
          <w:szCs w:val="28"/>
        </w:rPr>
        <w:t>Vergi Məcəlləsi maliyyə xidməti ilə məşğul olan subyektlərin sadələşdirilmiş</w:t>
      </w:r>
      <w:r w:rsidR="0066660B" w:rsidRPr="00320F5C">
        <w:rPr>
          <w:rFonts w:ascii="Times New Roman" w:hAnsi="Times New Roman" w:cs="Times New Roman"/>
          <w:sz w:val="28"/>
          <w:szCs w:val="28"/>
        </w:rPr>
        <w:t xml:space="preserve"> </w:t>
      </w:r>
      <w:r w:rsidRPr="00320F5C">
        <w:rPr>
          <w:rFonts w:ascii="Times New Roman" w:hAnsi="Times New Roman" w:cs="Times New Roman"/>
          <w:sz w:val="28"/>
          <w:szCs w:val="28"/>
        </w:rPr>
        <w:t>vergi</w:t>
      </w:r>
      <w:r w:rsidR="0066660B" w:rsidRPr="00320F5C">
        <w:rPr>
          <w:rFonts w:ascii="Times New Roman" w:hAnsi="Times New Roman" w:cs="Times New Roman"/>
          <w:sz w:val="28"/>
          <w:szCs w:val="28"/>
        </w:rPr>
        <w:t xml:space="preserve"> ödəyicisi olmasına </w:t>
      </w:r>
      <w:r w:rsidRPr="00320F5C">
        <w:rPr>
          <w:rFonts w:ascii="Times New Roman" w:hAnsi="Times New Roman" w:cs="Times New Roman"/>
          <w:sz w:val="28"/>
          <w:szCs w:val="28"/>
        </w:rPr>
        <w:t xml:space="preserve">qadağa qoymur.    </w:t>
      </w:r>
    </w:p>
    <w:p w:rsidR="007324A2" w:rsidRPr="00320F5C" w:rsidRDefault="007324A2" w:rsidP="00320F5C">
      <w:pPr>
        <w:spacing w:after="0"/>
        <w:ind w:firstLine="567"/>
        <w:jc w:val="both"/>
        <w:rPr>
          <w:rFonts w:ascii="Times New Roman" w:hAnsi="Times New Roman" w:cs="Times New Roman"/>
          <w:sz w:val="28"/>
          <w:szCs w:val="28"/>
        </w:rPr>
      </w:pPr>
      <w:r w:rsidRPr="00320F5C">
        <w:rPr>
          <w:rFonts w:ascii="Times New Roman" w:hAnsi="Times New Roman" w:cs="Times New Roman"/>
          <w:sz w:val="28"/>
          <w:szCs w:val="28"/>
        </w:rPr>
        <w:t xml:space="preserve">Eyni zamanda qeyd edilməlidir ki, vergilərin növlər üzrə bölüşdürülməsi vasitəsilə dövlət balanslaşdırılmış iqtisadi və maliyyə siyasəti həyata keçirir. </w:t>
      </w:r>
      <w:r w:rsidR="0066660B" w:rsidRPr="00320F5C">
        <w:rPr>
          <w:rFonts w:ascii="Times New Roman" w:hAnsi="Times New Roman" w:cs="Times New Roman"/>
          <w:sz w:val="28"/>
          <w:szCs w:val="28"/>
        </w:rPr>
        <w:t>S</w:t>
      </w:r>
      <w:r w:rsidRPr="00320F5C">
        <w:rPr>
          <w:rFonts w:ascii="Times New Roman" w:hAnsi="Times New Roman" w:cs="Times New Roman"/>
          <w:sz w:val="28"/>
          <w:szCs w:val="28"/>
        </w:rPr>
        <w:t>ahibkarlıq fəaliyyətinin kiçik, orta və iri növlərə bölünməsi</w:t>
      </w:r>
      <w:r w:rsidR="0066660B" w:rsidRPr="00320F5C">
        <w:rPr>
          <w:rFonts w:ascii="Times New Roman" w:hAnsi="Times New Roman" w:cs="Times New Roman"/>
          <w:sz w:val="28"/>
          <w:szCs w:val="28"/>
        </w:rPr>
        <w:t>,</w:t>
      </w:r>
      <w:r w:rsidRPr="00320F5C">
        <w:rPr>
          <w:rFonts w:ascii="Times New Roman" w:hAnsi="Times New Roman" w:cs="Times New Roman"/>
          <w:sz w:val="28"/>
          <w:szCs w:val="28"/>
        </w:rPr>
        <w:t xml:space="preserve"> həmçinin vergilərin qanunvericiliklə müəyyən edilmiş qaydada könüllü və şəffaf ödənilməsini təmin etmək məqsədi daşıyır.</w:t>
      </w:r>
      <w:r w:rsidR="0066660B" w:rsidRPr="00320F5C">
        <w:rPr>
          <w:rFonts w:ascii="Times New Roman" w:hAnsi="Times New Roman" w:cs="Times New Roman"/>
          <w:sz w:val="28"/>
          <w:szCs w:val="28"/>
        </w:rPr>
        <w:t xml:space="preserve"> </w:t>
      </w:r>
      <w:r w:rsidRPr="00320F5C">
        <w:rPr>
          <w:rFonts w:ascii="Times New Roman" w:hAnsi="Times New Roman" w:cs="Times New Roman"/>
          <w:sz w:val="28"/>
          <w:szCs w:val="28"/>
        </w:rPr>
        <w:t>Azad sahibkarlığın və xüsusə</w:t>
      </w:r>
      <w:r w:rsidR="0066660B" w:rsidRPr="00320F5C">
        <w:rPr>
          <w:rFonts w:ascii="Times New Roman" w:hAnsi="Times New Roman" w:cs="Times New Roman"/>
          <w:sz w:val="28"/>
          <w:szCs w:val="28"/>
        </w:rPr>
        <w:t>n kiçik sahibkarlığın inkişafı</w:t>
      </w:r>
      <w:r w:rsidRPr="00320F5C">
        <w:rPr>
          <w:rFonts w:ascii="Times New Roman" w:hAnsi="Times New Roman" w:cs="Times New Roman"/>
          <w:sz w:val="28"/>
          <w:szCs w:val="28"/>
        </w:rPr>
        <w:t xml:space="preserve"> </w:t>
      </w:r>
      <w:r w:rsidR="0066660B" w:rsidRPr="00320F5C">
        <w:rPr>
          <w:rFonts w:ascii="Times New Roman" w:hAnsi="Times New Roman" w:cs="Times New Roman"/>
          <w:sz w:val="28"/>
          <w:szCs w:val="28"/>
        </w:rPr>
        <w:t xml:space="preserve">məqsədilə </w:t>
      </w:r>
      <w:r w:rsidRPr="00320F5C">
        <w:rPr>
          <w:rFonts w:ascii="Times New Roman" w:hAnsi="Times New Roman" w:cs="Times New Roman"/>
          <w:sz w:val="28"/>
          <w:szCs w:val="28"/>
        </w:rPr>
        <w:t>dövlət bu növ fəaliyyətə dair  mütənasib şəkildə imtiyazlı ödənişlər (sadələşdirilmiş vergi və s.) tətbiq edir.</w:t>
      </w:r>
    </w:p>
    <w:p w:rsidR="007324A2" w:rsidRPr="00320F5C" w:rsidRDefault="007324A2" w:rsidP="00320F5C">
      <w:pPr>
        <w:spacing w:after="0"/>
        <w:ind w:firstLine="567"/>
        <w:jc w:val="both"/>
        <w:rPr>
          <w:rFonts w:ascii="Times New Roman" w:hAnsi="Times New Roman" w:cs="Times New Roman"/>
          <w:sz w:val="28"/>
          <w:szCs w:val="28"/>
        </w:rPr>
      </w:pPr>
      <w:r w:rsidRPr="00320F5C">
        <w:rPr>
          <w:rFonts w:ascii="Times New Roman" w:hAnsi="Times New Roman" w:cs="Times New Roman"/>
          <w:sz w:val="28"/>
          <w:szCs w:val="28"/>
        </w:rPr>
        <w:t xml:space="preserve">Sadələşdirilmiş vergi kiçik sahibkarlığın inkişafına yönələn və həmin sahədə vergi ödəyiciləri üçün asan, ümumiləşdirilmiş vergi ödəmələri şəraitinin yaradılmasına xidmət edir.  </w:t>
      </w:r>
      <w:r w:rsidR="00BD4D78" w:rsidRPr="00320F5C">
        <w:rPr>
          <w:rFonts w:ascii="Times New Roman" w:hAnsi="Times New Roman" w:cs="Times New Roman"/>
          <w:sz w:val="28"/>
          <w:szCs w:val="28"/>
        </w:rPr>
        <w:t xml:space="preserve">Vergi qanunvericiliyində kiçik sahibkarlıq </w:t>
      </w:r>
      <w:r w:rsidRPr="00320F5C">
        <w:rPr>
          <w:rFonts w:ascii="Times New Roman" w:hAnsi="Times New Roman" w:cs="Times New Roman"/>
          <w:sz w:val="28"/>
          <w:szCs w:val="28"/>
        </w:rPr>
        <w:t>subyektlərin</w:t>
      </w:r>
      <w:r w:rsidR="00817B95" w:rsidRPr="00320F5C">
        <w:rPr>
          <w:rFonts w:ascii="Times New Roman" w:hAnsi="Times New Roman" w:cs="Times New Roman"/>
          <w:sz w:val="28"/>
          <w:szCs w:val="28"/>
        </w:rPr>
        <w:t>in</w:t>
      </w:r>
      <w:r w:rsidRPr="00320F5C">
        <w:rPr>
          <w:rFonts w:ascii="Times New Roman" w:hAnsi="Times New Roman" w:cs="Times New Roman"/>
          <w:sz w:val="28"/>
          <w:szCs w:val="28"/>
        </w:rPr>
        <w:t xml:space="preserve"> dairəsi</w:t>
      </w:r>
      <w:r w:rsidR="00FE0094" w:rsidRPr="00320F5C">
        <w:rPr>
          <w:rFonts w:ascii="Times New Roman" w:hAnsi="Times New Roman" w:cs="Times New Roman"/>
          <w:sz w:val="28"/>
          <w:szCs w:val="28"/>
        </w:rPr>
        <w:t>nə</w:t>
      </w:r>
      <w:r w:rsidRPr="00320F5C">
        <w:rPr>
          <w:rFonts w:ascii="Times New Roman" w:hAnsi="Times New Roman" w:cs="Times New Roman"/>
          <w:sz w:val="28"/>
          <w:szCs w:val="28"/>
        </w:rPr>
        <w:t xml:space="preserve"> ayda vergi tutulan əməliyyatların həcmi 200.000 manatdan az olan şəxslər </w:t>
      </w:r>
      <w:r w:rsidR="00FE0094" w:rsidRPr="00320F5C">
        <w:rPr>
          <w:rFonts w:ascii="Times New Roman" w:hAnsi="Times New Roman" w:cs="Times New Roman"/>
          <w:sz w:val="28"/>
          <w:szCs w:val="28"/>
        </w:rPr>
        <w:t>aid</w:t>
      </w:r>
      <w:r w:rsidRPr="00320F5C">
        <w:rPr>
          <w:rFonts w:ascii="Times New Roman" w:hAnsi="Times New Roman" w:cs="Times New Roman"/>
          <w:sz w:val="28"/>
          <w:szCs w:val="28"/>
        </w:rPr>
        <w:t xml:space="preserve"> edilmişdir.  </w:t>
      </w:r>
    </w:p>
    <w:p w:rsidR="007324A2" w:rsidRPr="00320F5C" w:rsidRDefault="007324A2" w:rsidP="00320F5C">
      <w:pPr>
        <w:spacing w:after="0"/>
        <w:ind w:firstLine="567"/>
        <w:jc w:val="both"/>
        <w:rPr>
          <w:rFonts w:ascii="Times New Roman" w:hAnsi="Times New Roman" w:cs="Times New Roman"/>
          <w:sz w:val="28"/>
          <w:szCs w:val="28"/>
        </w:rPr>
      </w:pPr>
      <w:r w:rsidRPr="00320F5C">
        <w:rPr>
          <w:rFonts w:ascii="Times New Roman" w:hAnsi="Times New Roman" w:cs="Times New Roman"/>
          <w:sz w:val="28"/>
          <w:szCs w:val="28"/>
        </w:rPr>
        <w:t>Vergi Məcəlləsinin 218.1-ci maddəsinə əsasən</w:t>
      </w:r>
      <w:r w:rsidR="00BD4D78" w:rsidRPr="00320F5C">
        <w:rPr>
          <w:rFonts w:ascii="Times New Roman" w:hAnsi="Times New Roman" w:cs="Times New Roman"/>
          <w:sz w:val="28"/>
          <w:szCs w:val="28"/>
        </w:rPr>
        <w:t>,</w:t>
      </w:r>
      <w:r w:rsidRPr="00320F5C">
        <w:rPr>
          <w:rFonts w:ascii="Times New Roman" w:hAnsi="Times New Roman" w:cs="Times New Roman"/>
          <w:sz w:val="28"/>
          <w:szCs w:val="28"/>
        </w:rPr>
        <w:t xml:space="preserve"> aşağıda göstərilən şəxslər sadələşdirilmiş verginin ödəyicisi olmaq hüququna malikdir:</w:t>
      </w:r>
    </w:p>
    <w:p w:rsidR="007324A2" w:rsidRPr="00320F5C" w:rsidRDefault="00320F5C" w:rsidP="00320F5C">
      <w:pPr>
        <w:spacing w:after="0"/>
        <w:ind w:firstLine="567"/>
        <w:jc w:val="both"/>
        <w:rPr>
          <w:rFonts w:ascii="Times New Roman" w:hAnsi="Times New Roman" w:cs="Times New Roman"/>
          <w:sz w:val="28"/>
          <w:szCs w:val="28"/>
        </w:rPr>
      </w:pPr>
      <w:r w:rsidRPr="00320F5C">
        <w:rPr>
          <w:rFonts w:ascii="Times New Roman" w:hAnsi="Times New Roman" w:cs="Times New Roman"/>
          <w:sz w:val="28"/>
          <w:szCs w:val="28"/>
        </w:rPr>
        <w:t xml:space="preserve"> </w:t>
      </w:r>
      <w:proofErr w:type="gramStart"/>
      <w:r w:rsidRPr="00320F5C">
        <w:rPr>
          <w:rFonts w:ascii="Times New Roman" w:hAnsi="Times New Roman" w:cs="Times New Roman"/>
          <w:sz w:val="28"/>
          <w:szCs w:val="28"/>
        </w:rPr>
        <w:t xml:space="preserve">- </w:t>
      </w:r>
      <w:r w:rsidR="007324A2" w:rsidRPr="00320F5C">
        <w:rPr>
          <w:rFonts w:ascii="Times New Roman" w:hAnsi="Times New Roman" w:cs="Times New Roman"/>
          <w:sz w:val="28"/>
          <w:szCs w:val="28"/>
        </w:rPr>
        <w:t>bu Məcəllənin XI fəslinin müddəaları nəzərə alınmaqla, ƏDV məqsədləri üçün qeydiyyata alınmamış və ardıcıl 12 aylıq dövrün istənilən ayında (aylarında) vergi tutulan əməliyyatların həcmi 200.000 manat və ondan az olan şəxslər;</w:t>
      </w:r>
      <w:proofErr w:type="gramEnd"/>
    </w:p>
    <w:p w:rsidR="007324A2" w:rsidRPr="00320F5C" w:rsidRDefault="00320F5C" w:rsidP="00320F5C">
      <w:pPr>
        <w:spacing w:after="0"/>
        <w:ind w:firstLine="567"/>
        <w:jc w:val="both"/>
        <w:rPr>
          <w:rFonts w:ascii="Times New Roman" w:hAnsi="Times New Roman" w:cs="Times New Roman"/>
          <w:sz w:val="28"/>
          <w:szCs w:val="28"/>
        </w:rPr>
      </w:pPr>
      <w:r w:rsidRPr="00320F5C">
        <w:rPr>
          <w:rFonts w:ascii="Times New Roman" w:hAnsi="Times New Roman" w:cs="Times New Roman"/>
          <w:sz w:val="28"/>
          <w:szCs w:val="28"/>
        </w:rPr>
        <w:t xml:space="preserve">- </w:t>
      </w:r>
      <w:r w:rsidR="007324A2" w:rsidRPr="00320F5C">
        <w:rPr>
          <w:rFonts w:ascii="Times New Roman" w:hAnsi="Times New Roman" w:cs="Times New Roman"/>
          <w:sz w:val="28"/>
          <w:szCs w:val="28"/>
        </w:rPr>
        <w:t>vergi tutulan əməliyyatlarının həcmi ardıcıl 12 aylıq dövrün istənilən ayında (aylarında) 200.000 manatdan artıq olan ticarət və (və ya) ictimai iaşə fəaliyyəti ilə məşğul olan şəxslər;</w:t>
      </w:r>
    </w:p>
    <w:p w:rsidR="007324A2" w:rsidRPr="00320F5C" w:rsidRDefault="00320F5C" w:rsidP="00320F5C">
      <w:pPr>
        <w:spacing w:after="0"/>
        <w:ind w:firstLine="567"/>
        <w:jc w:val="both"/>
        <w:rPr>
          <w:rFonts w:ascii="Times New Roman" w:hAnsi="Times New Roman" w:cs="Times New Roman"/>
          <w:sz w:val="28"/>
          <w:szCs w:val="28"/>
        </w:rPr>
      </w:pPr>
      <w:proofErr w:type="gramStart"/>
      <w:r w:rsidRPr="00320F5C">
        <w:rPr>
          <w:rFonts w:ascii="Times New Roman" w:hAnsi="Times New Roman" w:cs="Times New Roman"/>
          <w:sz w:val="28"/>
          <w:szCs w:val="28"/>
        </w:rPr>
        <w:t xml:space="preserve">- </w:t>
      </w:r>
      <w:r w:rsidR="007324A2" w:rsidRPr="00320F5C">
        <w:rPr>
          <w:rFonts w:ascii="Times New Roman" w:hAnsi="Times New Roman" w:cs="Times New Roman"/>
          <w:sz w:val="28"/>
          <w:szCs w:val="28"/>
        </w:rPr>
        <w:t>bina tikintisi fəaliyyəti ilə məşğul olan şəxslər (özünə məxsus və ya cəlb edilən vəsait hesabına əhalinin fərdi (şəxsi) ehtiyaclarını ödəmək və ya kommersiya məqsədləri üçün öz gücü ilə və ya müvafiq ixtisaslı peşəkar sifarişçi və ya podratçı cəlb</w:t>
      </w:r>
      <w:proofErr w:type="gramEnd"/>
      <w:r w:rsidR="007324A2" w:rsidRPr="00320F5C">
        <w:rPr>
          <w:rFonts w:ascii="Times New Roman" w:hAnsi="Times New Roman" w:cs="Times New Roman"/>
          <w:sz w:val="28"/>
          <w:szCs w:val="28"/>
        </w:rPr>
        <w:t xml:space="preserve"> etməklə bina tikdirən, habelə bu tikintinin və ya başa çatmış obyektin mülkiyyətçisi olan hüquqi və ya fiziki şəxslər).</w:t>
      </w:r>
    </w:p>
    <w:p w:rsidR="007324A2" w:rsidRPr="00320F5C" w:rsidRDefault="007324A2" w:rsidP="00320F5C">
      <w:pPr>
        <w:spacing w:after="0"/>
        <w:ind w:firstLine="567"/>
        <w:jc w:val="both"/>
        <w:rPr>
          <w:rFonts w:ascii="Times New Roman" w:hAnsi="Times New Roman" w:cs="Times New Roman"/>
          <w:sz w:val="28"/>
          <w:szCs w:val="28"/>
        </w:rPr>
      </w:pPr>
      <w:proofErr w:type="gramStart"/>
      <w:r w:rsidRPr="00320F5C">
        <w:rPr>
          <w:rFonts w:ascii="Times New Roman" w:hAnsi="Times New Roman" w:cs="Times New Roman"/>
          <w:sz w:val="28"/>
          <w:szCs w:val="28"/>
        </w:rPr>
        <w:t>Vergi Məcəlləsinin 218.5-ci maddəsinə əsasən</w:t>
      </w:r>
      <w:r w:rsidR="005E73A4" w:rsidRPr="00320F5C">
        <w:rPr>
          <w:rFonts w:ascii="Times New Roman" w:hAnsi="Times New Roman" w:cs="Times New Roman"/>
          <w:sz w:val="28"/>
          <w:szCs w:val="28"/>
        </w:rPr>
        <w:t>, aşağıda göstərilən</w:t>
      </w:r>
      <w:r w:rsidRPr="00320F5C">
        <w:rPr>
          <w:rFonts w:ascii="Times New Roman" w:hAnsi="Times New Roman" w:cs="Times New Roman"/>
          <w:sz w:val="28"/>
          <w:szCs w:val="28"/>
        </w:rPr>
        <w:t xml:space="preserve"> şəxslərin sadələşdirilmiş vergi ödəyicisi olmaq hüququ yoxdur: aksizli mallar istehsal edən şəxslər; kredit və sığorta təşkilatları, investisiya fondları, qiymətli kağızlar bazarında lisenziyalaşdırılan şəxslər, lombardlar;</w:t>
      </w:r>
      <w:proofErr w:type="gramEnd"/>
      <w:r w:rsidRPr="00320F5C">
        <w:rPr>
          <w:rFonts w:ascii="Times New Roman" w:hAnsi="Times New Roman" w:cs="Times New Roman"/>
          <w:sz w:val="28"/>
          <w:szCs w:val="28"/>
        </w:rPr>
        <w:t xml:space="preserve"> qeyri-dövlət pensiya fondları; </w:t>
      </w:r>
      <w:r w:rsidRPr="00320F5C">
        <w:rPr>
          <w:rFonts w:ascii="Times New Roman" w:hAnsi="Times New Roman" w:cs="Times New Roman"/>
          <w:sz w:val="28"/>
          <w:szCs w:val="28"/>
        </w:rPr>
        <w:lastRenderedPageBreak/>
        <w:t>əmlakın icarəyə verilməsindən və royaltidən gəlir əldə edən şəxslər; müvafiq icra hakimiyyəti orqanı tərəfindən müəyyən edilmiş təbii inhisar subyektləri; mülkiyyətində olan əsas vəsaitlərin ilin əv</w:t>
      </w:r>
      <w:r w:rsidR="005E73A4" w:rsidRPr="00320F5C">
        <w:rPr>
          <w:rFonts w:ascii="Times New Roman" w:hAnsi="Times New Roman" w:cs="Times New Roman"/>
          <w:sz w:val="28"/>
          <w:szCs w:val="28"/>
        </w:rPr>
        <w:t>vəlinə (bu Məcəllənin 218.1.2, 218.1.3</w:t>
      </w:r>
      <w:r w:rsidRPr="00320F5C">
        <w:rPr>
          <w:rFonts w:ascii="Times New Roman" w:hAnsi="Times New Roman" w:cs="Times New Roman"/>
          <w:sz w:val="28"/>
          <w:szCs w:val="28"/>
        </w:rPr>
        <w:t xml:space="preserve"> və 218.4-cü maddələrində göstərilən şəxslər istisna olmaqla) qalıq dəyəri 1.000.0</w:t>
      </w:r>
      <w:r w:rsidR="005E73A4" w:rsidRPr="00320F5C">
        <w:rPr>
          <w:rFonts w:ascii="Times New Roman" w:hAnsi="Times New Roman" w:cs="Times New Roman"/>
          <w:sz w:val="28"/>
          <w:szCs w:val="28"/>
        </w:rPr>
        <w:t>00 manatdan artıq olan şəxslər</w:t>
      </w:r>
      <w:r w:rsidRPr="00320F5C">
        <w:rPr>
          <w:rFonts w:ascii="Times New Roman" w:hAnsi="Times New Roman" w:cs="Times New Roman"/>
          <w:sz w:val="28"/>
          <w:szCs w:val="28"/>
        </w:rPr>
        <w:t>.</w:t>
      </w:r>
    </w:p>
    <w:p w:rsidR="007324A2" w:rsidRPr="00320F5C" w:rsidRDefault="007324A2" w:rsidP="00320F5C">
      <w:pPr>
        <w:spacing w:after="0"/>
        <w:ind w:firstLine="567"/>
        <w:jc w:val="both"/>
        <w:rPr>
          <w:rFonts w:ascii="Times New Roman" w:hAnsi="Times New Roman" w:cs="Times New Roman"/>
          <w:sz w:val="28"/>
          <w:szCs w:val="28"/>
        </w:rPr>
      </w:pPr>
      <w:proofErr w:type="gramStart"/>
      <w:r w:rsidRPr="00320F5C">
        <w:rPr>
          <w:rFonts w:ascii="Times New Roman" w:hAnsi="Times New Roman" w:cs="Times New Roman"/>
          <w:sz w:val="28"/>
          <w:szCs w:val="28"/>
        </w:rPr>
        <w:t xml:space="preserve">Beləliklə, Vergi Məcəlləsi kiçik sahibkarlıqla məşğul olan subyektlərə sadələşdirilmiş vergi metodunu sərbəst seçmək hüququ verir, digər tərəfdən isə </w:t>
      </w:r>
      <w:r w:rsidR="00310506" w:rsidRPr="00320F5C">
        <w:rPr>
          <w:rFonts w:ascii="Times New Roman" w:hAnsi="Times New Roman" w:cs="Times New Roman"/>
          <w:sz w:val="28"/>
          <w:szCs w:val="28"/>
        </w:rPr>
        <w:t xml:space="preserve">həmin Məcəllənin </w:t>
      </w:r>
      <w:r w:rsidRPr="00320F5C">
        <w:rPr>
          <w:rFonts w:ascii="Times New Roman" w:hAnsi="Times New Roman" w:cs="Times New Roman"/>
          <w:sz w:val="28"/>
          <w:szCs w:val="28"/>
        </w:rPr>
        <w:t>218.5-ci maddəsində mahiyyət etibarı ilə böyük dövriyyə vəsaitləri olan</w:t>
      </w:r>
      <w:proofErr w:type="gramEnd"/>
      <w:r w:rsidRPr="00320F5C">
        <w:rPr>
          <w:rFonts w:ascii="Times New Roman" w:hAnsi="Times New Roman" w:cs="Times New Roman"/>
          <w:sz w:val="28"/>
          <w:szCs w:val="28"/>
        </w:rPr>
        <w:t xml:space="preserve"> subyektlərin, yəni bankların, sığorta təşkilatlarının, investisiya fondlarının, lombardların və digərlərinin bu metoddan istifadəsinə qadağa qoyur.</w:t>
      </w:r>
    </w:p>
    <w:p w:rsidR="007324A2" w:rsidRPr="00320F5C" w:rsidRDefault="00817B95" w:rsidP="00320F5C">
      <w:pPr>
        <w:spacing w:after="0"/>
        <w:ind w:firstLine="567"/>
        <w:jc w:val="both"/>
        <w:rPr>
          <w:rFonts w:ascii="Times New Roman" w:hAnsi="Times New Roman" w:cs="Times New Roman"/>
          <w:sz w:val="28"/>
          <w:szCs w:val="28"/>
        </w:rPr>
      </w:pPr>
      <w:r w:rsidRPr="00320F5C">
        <w:rPr>
          <w:rFonts w:ascii="Times New Roman" w:hAnsi="Times New Roman" w:cs="Times New Roman"/>
          <w:sz w:val="28"/>
          <w:szCs w:val="28"/>
        </w:rPr>
        <w:t>Qeyd olunduğu kimi,</w:t>
      </w:r>
      <w:r w:rsidR="007324A2" w:rsidRPr="00320F5C">
        <w:rPr>
          <w:rFonts w:ascii="Times New Roman" w:hAnsi="Times New Roman" w:cs="Times New Roman"/>
          <w:sz w:val="28"/>
          <w:szCs w:val="28"/>
        </w:rPr>
        <w:t xml:space="preserve"> sığorta agenti mahiyyət etibarı ilə kiçik sahibkarlıq subyekti sayılır və  sığorta münasibətlərində vasitəçilik funksiyasını yerinə yet</w:t>
      </w:r>
      <w:r w:rsidR="00310506" w:rsidRPr="00320F5C">
        <w:rPr>
          <w:rFonts w:ascii="Times New Roman" w:hAnsi="Times New Roman" w:cs="Times New Roman"/>
          <w:sz w:val="28"/>
          <w:szCs w:val="28"/>
        </w:rPr>
        <w:t>irərək mükafatını komissiya şək</w:t>
      </w:r>
      <w:r w:rsidR="007324A2" w:rsidRPr="00320F5C">
        <w:rPr>
          <w:rFonts w:ascii="Times New Roman" w:hAnsi="Times New Roman" w:cs="Times New Roman"/>
          <w:sz w:val="28"/>
          <w:szCs w:val="28"/>
        </w:rPr>
        <w:t xml:space="preserve">lində alır. Sığorta agentinin əldə etdiyi komissiya mükafatı tam şəkildə onun gəliri sayıla bilməz. </w:t>
      </w:r>
      <w:proofErr w:type="gramStart"/>
      <w:r w:rsidR="007324A2" w:rsidRPr="00320F5C">
        <w:rPr>
          <w:rFonts w:ascii="Times New Roman" w:hAnsi="Times New Roman" w:cs="Times New Roman"/>
          <w:sz w:val="28"/>
          <w:szCs w:val="28"/>
        </w:rPr>
        <w:t>Ona görə ki, sığorta agentinin vasitəçilik funksiyasının icrasında müəyyən xərclər də nəzərdə tutulur (təşkilatçılıq, kargüzarlıq, nəqliyyat və s.) və bu baxımdan komissiya mükafatının bir hissəsi həmin xərclərin ödənilməsinə istifadə olunur.</w:t>
      </w:r>
      <w:proofErr w:type="gramEnd"/>
      <w:r w:rsidR="007324A2" w:rsidRPr="00320F5C">
        <w:rPr>
          <w:rFonts w:ascii="Times New Roman" w:hAnsi="Times New Roman" w:cs="Times New Roman"/>
          <w:sz w:val="28"/>
          <w:szCs w:val="28"/>
        </w:rPr>
        <w:t xml:space="preserve"> Buna əsaslanaraq qeyd edilməlidir ki, sığorta agentinin əldə etdiyi komissiya mükafatının tam həcmi vergi ödənilməsi obyekti hesab edilə bilməz.</w:t>
      </w:r>
    </w:p>
    <w:p w:rsidR="007324A2" w:rsidRPr="00320F5C" w:rsidRDefault="007324A2" w:rsidP="00320F5C">
      <w:pPr>
        <w:spacing w:after="0"/>
        <w:ind w:firstLine="567"/>
        <w:jc w:val="both"/>
        <w:rPr>
          <w:rFonts w:ascii="Times New Roman" w:hAnsi="Times New Roman" w:cs="Times New Roman"/>
          <w:sz w:val="28"/>
          <w:szCs w:val="28"/>
        </w:rPr>
      </w:pPr>
      <w:r w:rsidRPr="00320F5C">
        <w:rPr>
          <w:rFonts w:ascii="Times New Roman" w:hAnsi="Times New Roman" w:cs="Times New Roman"/>
          <w:sz w:val="28"/>
          <w:szCs w:val="28"/>
        </w:rPr>
        <w:t>Vergi Məcəlləsinin 24.0.1-ci maddəsinə əsasən, vergi orqanları vergilərin düzgün hesablanmasına, tam və vaxtında ödənilməsinə nəzarət, vergi qanunvericiliyinə tam və dəqiq riayət etməyi təmin etmək vəzifəsini daşıyır. Vergi ödəyicisi tərəfindən hər hansı qanun pozuntusu baş verdikdə, vergi orqanları vaxtı-v</w:t>
      </w:r>
      <w:r w:rsidR="00817B95" w:rsidRPr="00320F5C">
        <w:rPr>
          <w:rFonts w:ascii="Times New Roman" w:hAnsi="Times New Roman" w:cs="Times New Roman"/>
          <w:sz w:val="28"/>
          <w:szCs w:val="28"/>
        </w:rPr>
        <w:t>axtında onu aşkar edib təqsirini</w:t>
      </w:r>
      <w:r w:rsidRPr="00320F5C">
        <w:rPr>
          <w:rFonts w:ascii="Times New Roman" w:hAnsi="Times New Roman" w:cs="Times New Roman"/>
          <w:sz w:val="28"/>
          <w:szCs w:val="28"/>
        </w:rPr>
        <w:t xml:space="preserve"> sübut etməli və məsuliyyət növünü tətbiq etməlidir.</w:t>
      </w:r>
    </w:p>
    <w:p w:rsidR="007324A2" w:rsidRPr="00320F5C" w:rsidRDefault="007324A2" w:rsidP="00320F5C">
      <w:pPr>
        <w:spacing w:after="0"/>
        <w:ind w:firstLine="567"/>
        <w:jc w:val="both"/>
        <w:rPr>
          <w:rFonts w:ascii="Times New Roman" w:hAnsi="Times New Roman" w:cs="Times New Roman"/>
          <w:sz w:val="28"/>
          <w:szCs w:val="28"/>
        </w:rPr>
      </w:pPr>
      <w:proofErr w:type="gramStart"/>
      <w:r w:rsidRPr="00320F5C">
        <w:rPr>
          <w:rFonts w:ascii="Times New Roman" w:hAnsi="Times New Roman" w:cs="Times New Roman"/>
          <w:sz w:val="28"/>
          <w:szCs w:val="28"/>
        </w:rPr>
        <w:t>Vergi Məcəlləsinin 94.0-cı maddəsinə uyğun olaraq, vergi ödəyicisinin hesablamalarının səhv olduğunu sübut etmək vəzifəsi vergi orqanının, vergi orqanının hesablamalarının səhv olduğunu sübut etmək vəzifəsi isə vergi ödəyicisinin üzərinə düşür.</w:t>
      </w:r>
      <w:proofErr w:type="gramEnd"/>
    </w:p>
    <w:p w:rsidR="00E666E0" w:rsidRPr="00320F5C" w:rsidRDefault="00E666E0" w:rsidP="00320F5C">
      <w:pPr>
        <w:spacing w:after="0"/>
        <w:ind w:firstLine="567"/>
        <w:jc w:val="both"/>
        <w:rPr>
          <w:rFonts w:ascii="Times New Roman" w:hAnsi="Times New Roman" w:cs="Times New Roman"/>
          <w:sz w:val="28"/>
          <w:szCs w:val="28"/>
        </w:rPr>
      </w:pPr>
      <w:r w:rsidRPr="00320F5C">
        <w:rPr>
          <w:rFonts w:ascii="Times New Roman" w:hAnsi="Times New Roman" w:cs="Times New Roman"/>
          <w:sz w:val="28"/>
          <w:szCs w:val="28"/>
        </w:rPr>
        <w:t>Nəzərə alınmalıdır ki, vergi münasibətlərində “vicdanlılıq prezumpsiyası” mövcuddur. Bu prezumpsiyaya əsasən, hər bir vergi ödəyicisinin güzəştli vergi ödəmək imkan</w:t>
      </w:r>
      <w:r w:rsidR="00481030" w:rsidRPr="00320F5C">
        <w:rPr>
          <w:rFonts w:ascii="Times New Roman" w:hAnsi="Times New Roman" w:cs="Times New Roman"/>
          <w:sz w:val="28"/>
          <w:szCs w:val="28"/>
        </w:rPr>
        <w:t>ı</w:t>
      </w:r>
      <w:r w:rsidRPr="00320F5C">
        <w:rPr>
          <w:rFonts w:ascii="Times New Roman" w:hAnsi="Times New Roman" w:cs="Times New Roman"/>
          <w:sz w:val="28"/>
          <w:szCs w:val="28"/>
        </w:rPr>
        <w:t xml:space="preserve"> əldə etməsi iqtisadi cəhətdən özünü doğruldur, vergi bəyannaməsində göstərdiyi hesabatlar isə mahiyyətinə görə olduğu kimi qəbul edilməlidir. </w:t>
      </w:r>
      <w:proofErr w:type="gramStart"/>
      <w:r w:rsidRPr="00320F5C">
        <w:rPr>
          <w:rFonts w:ascii="Times New Roman" w:hAnsi="Times New Roman" w:cs="Times New Roman"/>
          <w:sz w:val="28"/>
          <w:szCs w:val="28"/>
        </w:rPr>
        <w:t>Vergi ödəyicisi tərəfindən vergi orqanlarına qanunvericiliyə uyğun təqdim edilən güzəştli vergi ödəmələri əldə etmək üçün tələb olunan sənədlərin tamlığı, düzgünlüyü, rə</w:t>
      </w:r>
      <w:r w:rsidR="00481030" w:rsidRPr="00320F5C">
        <w:rPr>
          <w:rFonts w:ascii="Times New Roman" w:hAnsi="Times New Roman" w:cs="Times New Roman"/>
          <w:sz w:val="28"/>
          <w:szCs w:val="28"/>
        </w:rPr>
        <w:t>smiliyi</w:t>
      </w:r>
      <w:r w:rsidRPr="00320F5C">
        <w:rPr>
          <w:rFonts w:ascii="Times New Roman" w:hAnsi="Times New Roman" w:cs="Times New Roman"/>
          <w:sz w:val="28"/>
          <w:szCs w:val="28"/>
        </w:rPr>
        <w:t xml:space="preserve"> müvafiq qaydada vergi orqanları tərəfindən mübahisələndirilmədikdə, həmin</w:t>
      </w:r>
      <w:proofErr w:type="gramEnd"/>
      <w:r w:rsidRPr="00320F5C">
        <w:rPr>
          <w:rFonts w:ascii="Times New Roman" w:hAnsi="Times New Roman" w:cs="Times New Roman"/>
          <w:sz w:val="28"/>
          <w:szCs w:val="28"/>
        </w:rPr>
        <w:t xml:space="preserve"> məlumatlar əsas verir ki, vergi ödəyicisi vergi güzəştlərini əldə etməkdə haqlı hesab edilsin.</w:t>
      </w:r>
    </w:p>
    <w:p w:rsidR="007324A2" w:rsidRPr="00320F5C" w:rsidRDefault="007324A2" w:rsidP="00320F5C">
      <w:pPr>
        <w:spacing w:after="0"/>
        <w:ind w:firstLine="567"/>
        <w:jc w:val="both"/>
        <w:rPr>
          <w:rFonts w:ascii="Times New Roman" w:hAnsi="Times New Roman" w:cs="Times New Roman"/>
          <w:sz w:val="28"/>
          <w:szCs w:val="28"/>
        </w:rPr>
      </w:pPr>
      <w:proofErr w:type="gramStart"/>
      <w:r w:rsidRPr="00320F5C">
        <w:rPr>
          <w:rFonts w:ascii="Times New Roman" w:hAnsi="Times New Roman" w:cs="Times New Roman"/>
          <w:sz w:val="28"/>
          <w:szCs w:val="28"/>
        </w:rPr>
        <w:t>Beləliklə, sadələşdirilmiş vergi ödəyicilərinin bu vergi ödəmə metodundan istifadə etmələrinə hüquqi əsaslar olmadıqda vergi orqanları həmin faktı Vergi Məcəlləsinin 94.0-cı maddəsinə görə sübut etməli və gəlir vergisinin tam və vaxtında ödənilməsinə nəzarət etməlidirlər</w:t>
      </w:r>
      <w:proofErr w:type="gramEnd"/>
      <w:r w:rsidRPr="00320F5C">
        <w:rPr>
          <w:rFonts w:ascii="Times New Roman" w:hAnsi="Times New Roman" w:cs="Times New Roman"/>
          <w:sz w:val="28"/>
          <w:szCs w:val="28"/>
        </w:rPr>
        <w:t xml:space="preserve">. </w:t>
      </w:r>
      <w:proofErr w:type="gramStart"/>
      <w:r w:rsidRPr="00320F5C">
        <w:rPr>
          <w:rFonts w:ascii="Times New Roman" w:hAnsi="Times New Roman" w:cs="Times New Roman"/>
          <w:sz w:val="28"/>
          <w:szCs w:val="28"/>
        </w:rPr>
        <w:t xml:space="preserve">Digər halda sığorta agentinin </w:t>
      </w:r>
      <w:r w:rsidRPr="00320F5C">
        <w:rPr>
          <w:rFonts w:ascii="Times New Roman" w:hAnsi="Times New Roman" w:cs="Times New Roman"/>
          <w:sz w:val="28"/>
          <w:szCs w:val="28"/>
        </w:rPr>
        <w:lastRenderedPageBreak/>
        <w:t>sadələşdirilmiş vergi metodu əsasında vergi ödəməsi ilə razılaşıb, lakin uzun müddət keçdikdən sonra (3 ildən çox) bu metodun istifadəsini qanunsuz hesab edərək, onun təqsiri olmadığını nəzərə almadan, həmin subyektə qarşı maliyyə sanksiyasının</w:t>
      </w:r>
      <w:proofErr w:type="gramEnd"/>
      <w:r w:rsidRPr="00320F5C">
        <w:rPr>
          <w:rFonts w:ascii="Times New Roman" w:hAnsi="Times New Roman" w:cs="Times New Roman"/>
          <w:sz w:val="28"/>
          <w:szCs w:val="28"/>
        </w:rPr>
        <w:t xml:space="preserve"> tətbiqi Vergi Məcəlləsinin 54-cü maddəsinin tələblə</w:t>
      </w:r>
      <w:r w:rsidR="008F3BFA" w:rsidRPr="00320F5C">
        <w:rPr>
          <w:rFonts w:ascii="Times New Roman" w:hAnsi="Times New Roman" w:cs="Times New Roman"/>
          <w:sz w:val="28"/>
          <w:szCs w:val="28"/>
        </w:rPr>
        <w:t>rinin</w:t>
      </w:r>
      <w:r w:rsidR="009746B1" w:rsidRPr="00320F5C">
        <w:rPr>
          <w:rFonts w:ascii="Times New Roman" w:hAnsi="Times New Roman" w:cs="Times New Roman"/>
          <w:sz w:val="28"/>
          <w:szCs w:val="28"/>
        </w:rPr>
        <w:t xml:space="preserve"> pozulmasına gətirib çıxarmış olar</w:t>
      </w:r>
      <w:r w:rsidRPr="00320F5C">
        <w:rPr>
          <w:rFonts w:ascii="Times New Roman" w:hAnsi="Times New Roman" w:cs="Times New Roman"/>
          <w:sz w:val="28"/>
          <w:szCs w:val="28"/>
        </w:rPr>
        <w:t xml:space="preserve">. </w:t>
      </w:r>
    </w:p>
    <w:p w:rsidR="007324A2" w:rsidRPr="00320F5C" w:rsidRDefault="007324A2" w:rsidP="00320F5C">
      <w:pPr>
        <w:spacing w:after="0"/>
        <w:ind w:firstLine="567"/>
        <w:jc w:val="both"/>
        <w:rPr>
          <w:rFonts w:ascii="Times New Roman" w:hAnsi="Times New Roman" w:cs="Times New Roman"/>
          <w:sz w:val="28"/>
          <w:szCs w:val="28"/>
        </w:rPr>
      </w:pPr>
      <w:proofErr w:type="gramStart"/>
      <w:r w:rsidRPr="00320F5C">
        <w:rPr>
          <w:rFonts w:ascii="Times New Roman" w:hAnsi="Times New Roman" w:cs="Times New Roman"/>
          <w:sz w:val="28"/>
          <w:szCs w:val="28"/>
        </w:rPr>
        <w:t>İnsan Hüquqları üzrə Avropa Məhkəməsi (bundan sonra – Avropa Məhkəməsi) vergi qanunvericiliyi sahəsində “retroaktiv effekt” ilə bağlı göstərmişd</w:t>
      </w:r>
      <w:r w:rsidR="00631D8B" w:rsidRPr="00320F5C">
        <w:rPr>
          <w:rFonts w:ascii="Times New Roman" w:hAnsi="Times New Roman" w:cs="Times New Roman"/>
          <w:sz w:val="28"/>
          <w:szCs w:val="28"/>
        </w:rPr>
        <w:t>ir ki, vergi qanunvericiliyin</w:t>
      </w:r>
      <w:r w:rsidR="00992EC2" w:rsidRPr="00320F5C">
        <w:rPr>
          <w:rFonts w:ascii="Times New Roman" w:hAnsi="Times New Roman" w:cs="Times New Roman"/>
          <w:sz w:val="28"/>
          <w:szCs w:val="28"/>
        </w:rPr>
        <w:t>in</w:t>
      </w:r>
      <w:r w:rsidRPr="00320F5C">
        <w:rPr>
          <w:rFonts w:ascii="Times New Roman" w:hAnsi="Times New Roman" w:cs="Times New Roman"/>
          <w:sz w:val="28"/>
          <w:szCs w:val="28"/>
        </w:rPr>
        <w:t xml:space="preserve"> normalarının geriyə şamil edilməsi effekti “İnsan hüquqlarının və əsas azadlıqların müdafiəsi haqqında” Konvensiyanın </w:t>
      </w:r>
      <w:r w:rsidR="00631D8B" w:rsidRPr="00320F5C">
        <w:rPr>
          <w:rFonts w:ascii="Times New Roman" w:hAnsi="Times New Roman" w:cs="Times New Roman"/>
          <w:sz w:val="28"/>
          <w:szCs w:val="28"/>
        </w:rPr>
        <w:t>1 saylı</w:t>
      </w:r>
      <w:r w:rsidRPr="00320F5C">
        <w:rPr>
          <w:rFonts w:ascii="Times New Roman" w:hAnsi="Times New Roman" w:cs="Times New Roman"/>
          <w:sz w:val="28"/>
          <w:szCs w:val="28"/>
        </w:rPr>
        <w:t xml:space="preserve"> Protokolunun</w:t>
      </w:r>
      <w:proofErr w:type="gramEnd"/>
      <w:r w:rsidRPr="00320F5C">
        <w:rPr>
          <w:rFonts w:ascii="Times New Roman" w:hAnsi="Times New Roman" w:cs="Times New Roman"/>
          <w:sz w:val="28"/>
          <w:szCs w:val="28"/>
        </w:rPr>
        <w:t xml:space="preserve"> 1-ci maddəsinin pozulmasına səbəb ola bilər (</w:t>
      </w:r>
      <w:r w:rsidRPr="00320F5C">
        <w:rPr>
          <w:rFonts w:ascii="Times New Roman" w:hAnsi="Times New Roman" w:cs="Times New Roman"/>
          <w:i/>
          <w:sz w:val="28"/>
          <w:szCs w:val="28"/>
        </w:rPr>
        <w:t>The National &amp; Provincial Building Society, the Leeds Permanent Building Society and the Yorkshire Building Society Birləşmiş Krallığa qarşı</w:t>
      </w:r>
      <w:r w:rsidRPr="00320F5C">
        <w:rPr>
          <w:rFonts w:ascii="Times New Roman" w:hAnsi="Times New Roman" w:cs="Times New Roman"/>
          <w:sz w:val="28"/>
          <w:szCs w:val="28"/>
        </w:rPr>
        <w:t xml:space="preserve"> iş üzrə 23 oktyabr 1997-ci il tarixli Qə</w:t>
      </w:r>
      <w:r w:rsidR="00631D8B" w:rsidRPr="00320F5C">
        <w:rPr>
          <w:rFonts w:ascii="Times New Roman" w:hAnsi="Times New Roman" w:cs="Times New Roman"/>
          <w:sz w:val="28"/>
          <w:szCs w:val="28"/>
        </w:rPr>
        <w:t>rar</w:t>
      </w:r>
      <w:r w:rsidRPr="00320F5C">
        <w:rPr>
          <w:rFonts w:ascii="Times New Roman" w:hAnsi="Times New Roman" w:cs="Times New Roman"/>
          <w:sz w:val="28"/>
          <w:szCs w:val="28"/>
        </w:rPr>
        <w:t xml:space="preserve">). </w:t>
      </w:r>
    </w:p>
    <w:p w:rsidR="007324A2" w:rsidRPr="00320F5C" w:rsidRDefault="00631D8B" w:rsidP="00320F5C">
      <w:pPr>
        <w:spacing w:after="0"/>
        <w:ind w:firstLine="567"/>
        <w:jc w:val="both"/>
        <w:rPr>
          <w:rFonts w:ascii="Times New Roman" w:hAnsi="Times New Roman" w:cs="Times New Roman"/>
          <w:sz w:val="28"/>
          <w:szCs w:val="28"/>
        </w:rPr>
      </w:pPr>
      <w:proofErr w:type="gramStart"/>
      <w:r w:rsidRPr="00320F5C">
        <w:rPr>
          <w:rFonts w:ascii="Times New Roman" w:hAnsi="Times New Roman" w:cs="Times New Roman"/>
          <w:sz w:val="28"/>
          <w:szCs w:val="28"/>
        </w:rPr>
        <w:t>Avropa Məhkəməsi</w:t>
      </w:r>
      <w:r w:rsidR="007324A2" w:rsidRPr="00320F5C">
        <w:rPr>
          <w:rFonts w:ascii="Times New Roman" w:hAnsi="Times New Roman" w:cs="Times New Roman"/>
          <w:sz w:val="28"/>
          <w:szCs w:val="28"/>
        </w:rPr>
        <w:t xml:space="preserve"> Bulves AD Bolqarıstana qarşı iş üzrə 22 yanvar 2009-cu il ta</w:t>
      </w:r>
      <w:r w:rsidR="00196C8E" w:rsidRPr="00320F5C">
        <w:rPr>
          <w:rFonts w:ascii="Times New Roman" w:hAnsi="Times New Roman" w:cs="Times New Roman"/>
          <w:sz w:val="28"/>
          <w:szCs w:val="28"/>
        </w:rPr>
        <w:t xml:space="preserve">rixli Qərarında </w:t>
      </w:r>
      <w:r w:rsidR="007324A2" w:rsidRPr="00320F5C">
        <w:rPr>
          <w:rFonts w:ascii="Times New Roman" w:hAnsi="Times New Roman" w:cs="Times New Roman"/>
          <w:sz w:val="28"/>
          <w:szCs w:val="28"/>
        </w:rPr>
        <w:t>şikayətçi şirkət</w:t>
      </w:r>
      <w:r w:rsidR="00BB047F" w:rsidRPr="00320F5C">
        <w:rPr>
          <w:rFonts w:ascii="Times New Roman" w:hAnsi="Times New Roman" w:cs="Times New Roman"/>
          <w:sz w:val="28"/>
          <w:szCs w:val="28"/>
        </w:rPr>
        <w:t>in</w:t>
      </w:r>
      <w:r w:rsidR="007324A2" w:rsidRPr="00320F5C">
        <w:rPr>
          <w:rFonts w:ascii="Times New Roman" w:hAnsi="Times New Roman" w:cs="Times New Roman"/>
          <w:sz w:val="28"/>
          <w:szCs w:val="28"/>
        </w:rPr>
        <w:t xml:space="preserve"> dövlət tərəfindən müəyyən edilmiş no</w:t>
      </w:r>
      <w:r w:rsidR="00BB047F" w:rsidRPr="00320F5C">
        <w:rPr>
          <w:rFonts w:ascii="Times New Roman" w:hAnsi="Times New Roman" w:cs="Times New Roman"/>
          <w:sz w:val="28"/>
          <w:szCs w:val="28"/>
        </w:rPr>
        <w:t>rmalara müvafiq vergiləri ödəməsini və öz vəzifələrini</w:t>
      </w:r>
      <w:r w:rsidR="007324A2" w:rsidRPr="00320F5C">
        <w:rPr>
          <w:rFonts w:ascii="Times New Roman" w:hAnsi="Times New Roman" w:cs="Times New Roman"/>
          <w:sz w:val="28"/>
          <w:szCs w:val="28"/>
        </w:rPr>
        <w:t xml:space="preserve"> icra etm</w:t>
      </w:r>
      <w:r w:rsidR="00BB047F" w:rsidRPr="00320F5C">
        <w:rPr>
          <w:rFonts w:ascii="Times New Roman" w:hAnsi="Times New Roman" w:cs="Times New Roman"/>
          <w:sz w:val="28"/>
          <w:szCs w:val="28"/>
        </w:rPr>
        <w:t>əməsi haqda məlumatı olmamasını n</w:t>
      </w:r>
      <w:proofErr w:type="gramEnd"/>
      <w:r w:rsidR="00BB047F" w:rsidRPr="00320F5C">
        <w:rPr>
          <w:rFonts w:ascii="Times New Roman" w:hAnsi="Times New Roman" w:cs="Times New Roman"/>
          <w:sz w:val="28"/>
          <w:szCs w:val="28"/>
        </w:rPr>
        <w:t>əzərə alaraq</w:t>
      </w:r>
      <w:r w:rsidR="007324A2" w:rsidRPr="00320F5C">
        <w:rPr>
          <w:rFonts w:ascii="Times New Roman" w:hAnsi="Times New Roman" w:cs="Times New Roman"/>
          <w:sz w:val="28"/>
          <w:szCs w:val="28"/>
        </w:rPr>
        <w:t xml:space="preserve"> hesab etmişdir ki, </w:t>
      </w:r>
      <w:r w:rsidR="00196C8E" w:rsidRPr="00320F5C">
        <w:rPr>
          <w:rFonts w:ascii="Times New Roman" w:hAnsi="Times New Roman" w:cs="Times New Roman"/>
          <w:sz w:val="28"/>
          <w:szCs w:val="28"/>
        </w:rPr>
        <w:t xml:space="preserve">o qanuna müvafiq vergi güzəştlərini əldə edə bilərdi və ondan </w:t>
      </w:r>
      <w:r w:rsidR="007324A2" w:rsidRPr="00320F5C">
        <w:rPr>
          <w:rFonts w:ascii="Times New Roman" w:hAnsi="Times New Roman" w:cs="Times New Roman"/>
          <w:sz w:val="28"/>
          <w:szCs w:val="28"/>
        </w:rPr>
        <w:t>təkrarən vergi və dəbbə pulu tutula bilməz.</w:t>
      </w:r>
    </w:p>
    <w:p w:rsidR="007324A2" w:rsidRPr="00320F5C" w:rsidRDefault="00631D8B" w:rsidP="00320F5C">
      <w:pPr>
        <w:spacing w:after="0"/>
        <w:ind w:firstLine="567"/>
        <w:jc w:val="both"/>
        <w:rPr>
          <w:rFonts w:ascii="Times New Roman" w:hAnsi="Times New Roman" w:cs="Times New Roman"/>
          <w:sz w:val="28"/>
          <w:szCs w:val="28"/>
        </w:rPr>
      </w:pPr>
      <w:proofErr w:type="gramStart"/>
      <w:r w:rsidRPr="00320F5C">
        <w:rPr>
          <w:rFonts w:ascii="Times New Roman" w:hAnsi="Times New Roman" w:cs="Times New Roman"/>
          <w:sz w:val="28"/>
          <w:szCs w:val="28"/>
        </w:rPr>
        <w:t>Ali Məhkəmənin İnzibati-İqtisadi Kollegiyası</w:t>
      </w:r>
      <w:r w:rsidR="00196C8E" w:rsidRPr="00320F5C">
        <w:rPr>
          <w:rFonts w:ascii="Times New Roman" w:hAnsi="Times New Roman" w:cs="Times New Roman"/>
          <w:sz w:val="28"/>
          <w:szCs w:val="28"/>
        </w:rPr>
        <w:t xml:space="preserve"> </w:t>
      </w:r>
      <w:r w:rsidRPr="00320F5C">
        <w:rPr>
          <w:rFonts w:ascii="Times New Roman" w:hAnsi="Times New Roman" w:cs="Times New Roman"/>
          <w:sz w:val="28"/>
          <w:szCs w:val="28"/>
        </w:rPr>
        <w:t>18 may 2016-cı il tarixli qərarlarında sığorta agentini “sığorta təşkilatı” anlayışına daxil edərək onları sadələşdirilmiş vergi ödəyicisi olmaq hüququ olmayan şəxslərə aid etməklə yanlış nəticəyə gəlmişdir.</w:t>
      </w:r>
      <w:proofErr w:type="gramEnd"/>
      <w:r w:rsidRPr="00320F5C">
        <w:rPr>
          <w:rFonts w:ascii="Times New Roman" w:hAnsi="Times New Roman" w:cs="Times New Roman"/>
          <w:sz w:val="28"/>
          <w:szCs w:val="28"/>
        </w:rPr>
        <w:t xml:space="preserve"> </w:t>
      </w:r>
      <w:proofErr w:type="gramStart"/>
      <w:r w:rsidR="00A20720" w:rsidRPr="00320F5C">
        <w:rPr>
          <w:rFonts w:ascii="Times New Roman" w:hAnsi="Times New Roman" w:cs="Times New Roman"/>
          <w:sz w:val="28"/>
          <w:szCs w:val="28"/>
        </w:rPr>
        <w:t>Bununla da</w:t>
      </w:r>
      <w:r w:rsidR="00BD04A2" w:rsidRPr="00320F5C">
        <w:rPr>
          <w:rFonts w:ascii="Times New Roman" w:hAnsi="Times New Roman" w:cs="Times New Roman"/>
          <w:sz w:val="28"/>
          <w:szCs w:val="28"/>
        </w:rPr>
        <w:t xml:space="preserve"> </w:t>
      </w:r>
      <w:r w:rsidR="007324A2" w:rsidRPr="00320F5C">
        <w:rPr>
          <w:rFonts w:ascii="Times New Roman" w:hAnsi="Times New Roman" w:cs="Times New Roman"/>
          <w:sz w:val="28"/>
          <w:szCs w:val="28"/>
        </w:rPr>
        <w:t xml:space="preserve">Məhkəmə Kollegiyası </w:t>
      </w:r>
      <w:r w:rsidR="00992EC2" w:rsidRPr="00320F5C">
        <w:rPr>
          <w:rFonts w:ascii="Times New Roman" w:hAnsi="Times New Roman" w:cs="Times New Roman"/>
          <w:sz w:val="28"/>
          <w:szCs w:val="28"/>
        </w:rPr>
        <w:t>apellyasiya instansiyası məhkəmə</w:t>
      </w:r>
      <w:r w:rsidR="002B30A0" w:rsidRPr="00320F5C">
        <w:rPr>
          <w:rFonts w:ascii="Times New Roman" w:hAnsi="Times New Roman" w:cs="Times New Roman"/>
          <w:sz w:val="28"/>
          <w:szCs w:val="28"/>
        </w:rPr>
        <w:t>sinin</w:t>
      </w:r>
      <w:r w:rsidR="00992EC2" w:rsidRPr="00320F5C">
        <w:rPr>
          <w:rFonts w:ascii="Times New Roman" w:hAnsi="Times New Roman" w:cs="Times New Roman"/>
          <w:sz w:val="28"/>
          <w:szCs w:val="28"/>
        </w:rPr>
        <w:t xml:space="preserve"> qərarlarını ləğv edərək</w:t>
      </w:r>
      <w:r w:rsidR="00594596" w:rsidRPr="00320F5C">
        <w:rPr>
          <w:rFonts w:ascii="Times New Roman" w:hAnsi="Times New Roman" w:cs="Times New Roman"/>
          <w:sz w:val="28"/>
          <w:szCs w:val="28"/>
        </w:rPr>
        <w:t xml:space="preserve"> yuxarıda</w:t>
      </w:r>
      <w:r w:rsidR="00992EC2" w:rsidRPr="00320F5C">
        <w:rPr>
          <w:rFonts w:ascii="Times New Roman" w:hAnsi="Times New Roman" w:cs="Times New Roman"/>
          <w:sz w:val="28"/>
          <w:szCs w:val="28"/>
        </w:rPr>
        <w:t xml:space="preserve"> </w:t>
      </w:r>
      <w:r w:rsidR="00BD04A2" w:rsidRPr="00320F5C">
        <w:rPr>
          <w:rFonts w:ascii="Times New Roman" w:hAnsi="Times New Roman" w:cs="Times New Roman"/>
          <w:sz w:val="28"/>
          <w:szCs w:val="28"/>
        </w:rPr>
        <w:t xml:space="preserve">qeyd </w:t>
      </w:r>
      <w:r w:rsidR="007324A2" w:rsidRPr="00320F5C">
        <w:rPr>
          <w:rFonts w:ascii="Times New Roman" w:hAnsi="Times New Roman" w:cs="Times New Roman"/>
          <w:sz w:val="28"/>
          <w:szCs w:val="28"/>
        </w:rPr>
        <w:t xml:space="preserve">edilən qanunvericilik normalarını onların məzmununa uyğun olmayan qaydada </w:t>
      </w:r>
      <w:r w:rsidR="00BD04A2" w:rsidRPr="00320F5C">
        <w:rPr>
          <w:rFonts w:ascii="Times New Roman" w:hAnsi="Times New Roman" w:cs="Times New Roman"/>
          <w:sz w:val="28"/>
          <w:szCs w:val="28"/>
        </w:rPr>
        <w:t xml:space="preserve">şərh </w:t>
      </w:r>
      <w:r w:rsidR="007324A2" w:rsidRPr="00320F5C">
        <w:rPr>
          <w:rFonts w:ascii="Times New Roman" w:hAnsi="Times New Roman" w:cs="Times New Roman"/>
          <w:sz w:val="28"/>
          <w:szCs w:val="28"/>
        </w:rPr>
        <w:t>etm</w:t>
      </w:r>
      <w:r w:rsidR="00594596" w:rsidRPr="00320F5C">
        <w:rPr>
          <w:rFonts w:ascii="Times New Roman" w:hAnsi="Times New Roman" w:cs="Times New Roman"/>
          <w:sz w:val="28"/>
          <w:szCs w:val="28"/>
        </w:rPr>
        <w:t>iş</w:t>
      </w:r>
      <w:r w:rsidR="007324A2" w:rsidRPr="00320F5C">
        <w:rPr>
          <w:rFonts w:ascii="Times New Roman" w:hAnsi="Times New Roman" w:cs="Times New Roman"/>
          <w:sz w:val="28"/>
          <w:szCs w:val="28"/>
        </w:rPr>
        <w:t>, nəticədə Konstitusiyanın 29-cu maddəsinin I və II hissələrinin və 73-cü maddəsinin II hissəsinin t</w:t>
      </w:r>
      <w:proofErr w:type="gramEnd"/>
      <w:r w:rsidR="007324A2" w:rsidRPr="00320F5C">
        <w:rPr>
          <w:rFonts w:ascii="Times New Roman" w:hAnsi="Times New Roman" w:cs="Times New Roman"/>
          <w:sz w:val="28"/>
          <w:szCs w:val="28"/>
        </w:rPr>
        <w:t>ələbləri pozulmuşdur.</w:t>
      </w:r>
    </w:p>
    <w:p w:rsidR="00595ED7" w:rsidRPr="00320F5C" w:rsidRDefault="00595ED7" w:rsidP="00320F5C">
      <w:pPr>
        <w:spacing w:after="0"/>
        <w:ind w:firstLine="567"/>
        <w:jc w:val="both"/>
        <w:rPr>
          <w:rFonts w:ascii="Times New Roman" w:hAnsi="Times New Roman" w:cs="Times New Roman"/>
          <w:sz w:val="28"/>
          <w:szCs w:val="28"/>
        </w:rPr>
      </w:pPr>
      <w:r w:rsidRPr="00320F5C">
        <w:rPr>
          <w:rFonts w:ascii="Times New Roman" w:hAnsi="Times New Roman" w:cs="Times New Roman"/>
          <w:sz w:val="28"/>
          <w:szCs w:val="28"/>
        </w:rPr>
        <w:t>Konstitusiya Məhkəməsi Plenumunun bu Qərarında əks olunmuş hüquqi mövqelər</w:t>
      </w:r>
      <w:r w:rsidR="00594596" w:rsidRPr="00320F5C">
        <w:rPr>
          <w:rFonts w:ascii="Times New Roman" w:hAnsi="Times New Roman" w:cs="Times New Roman"/>
          <w:sz w:val="28"/>
          <w:szCs w:val="28"/>
        </w:rPr>
        <w:t>i</w:t>
      </w:r>
      <w:r w:rsidRPr="00320F5C">
        <w:rPr>
          <w:rFonts w:ascii="Times New Roman" w:hAnsi="Times New Roman" w:cs="Times New Roman"/>
          <w:sz w:val="28"/>
          <w:szCs w:val="28"/>
        </w:rPr>
        <w:t xml:space="preserve"> </w:t>
      </w:r>
      <w:r w:rsidR="009746B1" w:rsidRPr="00320F5C">
        <w:rPr>
          <w:rFonts w:ascii="Times New Roman" w:hAnsi="Times New Roman" w:cs="Times New Roman"/>
          <w:sz w:val="28"/>
          <w:szCs w:val="28"/>
        </w:rPr>
        <w:t>Q</w:t>
      </w:r>
      <w:r w:rsidRPr="00320F5C">
        <w:rPr>
          <w:rFonts w:ascii="Times New Roman" w:hAnsi="Times New Roman" w:cs="Times New Roman"/>
          <w:sz w:val="28"/>
          <w:szCs w:val="28"/>
        </w:rPr>
        <w:t>ərarın qüvvəyə</w:t>
      </w:r>
      <w:r w:rsidR="00594596" w:rsidRPr="00320F5C">
        <w:rPr>
          <w:rFonts w:ascii="Times New Roman" w:hAnsi="Times New Roman" w:cs="Times New Roman"/>
          <w:sz w:val="28"/>
          <w:szCs w:val="28"/>
        </w:rPr>
        <w:t xml:space="preserve"> minməsindən</w:t>
      </w:r>
      <w:r w:rsidRPr="00320F5C">
        <w:rPr>
          <w:rFonts w:ascii="Times New Roman" w:hAnsi="Times New Roman" w:cs="Times New Roman"/>
          <w:sz w:val="28"/>
          <w:szCs w:val="28"/>
        </w:rPr>
        <w:t xml:space="preserve"> sonra yaranan</w:t>
      </w:r>
      <w:r w:rsidR="00594596" w:rsidRPr="00320F5C">
        <w:rPr>
          <w:rFonts w:ascii="Times New Roman" w:hAnsi="Times New Roman" w:cs="Times New Roman"/>
          <w:sz w:val="28"/>
          <w:szCs w:val="28"/>
        </w:rPr>
        <w:t xml:space="preserve"> münasibətlərə</w:t>
      </w:r>
      <w:r w:rsidRPr="00320F5C">
        <w:rPr>
          <w:rFonts w:ascii="Times New Roman" w:hAnsi="Times New Roman" w:cs="Times New Roman"/>
          <w:sz w:val="28"/>
          <w:szCs w:val="28"/>
        </w:rPr>
        <w:t>, habelə hazırda məhkəmələrin icraatında olan mübahisələrə şamil olunur. </w:t>
      </w:r>
    </w:p>
    <w:p w:rsidR="007324A2" w:rsidRPr="00320F5C" w:rsidRDefault="007324A2" w:rsidP="00320F5C">
      <w:pPr>
        <w:spacing w:after="0"/>
        <w:ind w:firstLine="567"/>
        <w:jc w:val="both"/>
        <w:rPr>
          <w:rFonts w:ascii="Times New Roman" w:hAnsi="Times New Roman" w:cs="Times New Roman"/>
          <w:sz w:val="28"/>
          <w:szCs w:val="28"/>
        </w:rPr>
      </w:pPr>
      <w:proofErr w:type="gramStart"/>
      <w:r w:rsidRPr="00320F5C">
        <w:rPr>
          <w:rFonts w:ascii="Times New Roman" w:hAnsi="Times New Roman" w:cs="Times New Roman"/>
          <w:sz w:val="28"/>
          <w:szCs w:val="28"/>
        </w:rPr>
        <w:t xml:space="preserve">Yuxarıda göstərilənlərə əsasən Konstitusiya Məhkəməsinin Plenumu belə nəticəyə gəlir ki, A.Aslanov və L.Səbizovanın vergi orqanına qarşı </w:t>
      </w:r>
      <w:r w:rsidR="008138D2" w:rsidRPr="00320F5C">
        <w:rPr>
          <w:rFonts w:ascii="Times New Roman" w:hAnsi="Times New Roman" w:cs="Times New Roman"/>
          <w:sz w:val="28"/>
          <w:szCs w:val="28"/>
        </w:rPr>
        <w:t>vergi orqanının əlavə vergi məbləğinin hesablanması barədə qərarlarının ləğv edilməsi və sadələşdirilmiş vergi ödəyicisi</w:t>
      </w:r>
      <w:proofErr w:type="gramEnd"/>
      <w:r w:rsidR="008138D2" w:rsidRPr="00320F5C">
        <w:rPr>
          <w:rFonts w:ascii="Times New Roman" w:hAnsi="Times New Roman" w:cs="Times New Roman"/>
          <w:sz w:val="28"/>
          <w:szCs w:val="28"/>
        </w:rPr>
        <w:t xml:space="preserve"> </w:t>
      </w:r>
      <w:proofErr w:type="gramStart"/>
      <w:r w:rsidR="008138D2" w:rsidRPr="00320F5C">
        <w:rPr>
          <w:rFonts w:ascii="Times New Roman" w:hAnsi="Times New Roman" w:cs="Times New Roman"/>
          <w:sz w:val="28"/>
          <w:szCs w:val="28"/>
        </w:rPr>
        <w:t>mükəlləfiyyətinin dəyişdiril</w:t>
      </w:r>
      <w:r w:rsidR="00594596" w:rsidRPr="00320F5C">
        <w:rPr>
          <w:rFonts w:ascii="Times New Roman" w:hAnsi="Times New Roman" w:cs="Times New Roman"/>
          <w:sz w:val="28"/>
          <w:szCs w:val="28"/>
        </w:rPr>
        <w:t>məsinə qadağa qoyulması tələblərinə</w:t>
      </w:r>
      <w:r w:rsidR="008138D2" w:rsidRPr="00320F5C">
        <w:rPr>
          <w:rFonts w:ascii="Times New Roman" w:hAnsi="Times New Roman" w:cs="Times New Roman"/>
          <w:sz w:val="28"/>
          <w:szCs w:val="28"/>
        </w:rPr>
        <w:t xml:space="preserve"> dair </w:t>
      </w:r>
      <w:r w:rsidRPr="00320F5C">
        <w:rPr>
          <w:rFonts w:ascii="Times New Roman" w:hAnsi="Times New Roman" w:cs="Times New Roman"/>
          <w:sz w:val="28"/>
          <w:szCs w:val="28"/>
        </w:rPr>
        <w:t>işlər üzrə Ali Məhkəmənin İnzibati-İqtisadi Kollegiyasının</w:t>
      </w:r>
      <w:r w:rsidR="0033181A" w:rsidRPr="00320F5C">
        <w:rPr>
          <w:rFonts w:ascii="Times New Roman" w:hAnsi="Times New Roman" w:cs="Times New Roman"/>
          <w:sz w:val="28"/>
          <w:szCs w:val="28"/>
        </w:rPr>
        <w:t xml:space="preserve"> 18 may 2016-cı il tarixli</w:t>
      </w:r>
      <w:r w:rsidRPr="00320F5C">
        <w:rPr>
          <w:rFonts w:ascii="Times New Roman" w:hAnsi="Times New Roman" w:cs="Times New Roman"/>
          <w:sz w:val="28"/>
          <w:szCs w:val="28"/>
        </w:rPr>
        <w:t xml:space="preserve"> qərarları Konstitusiyanın 29-cu maddəsinin I və II hissələrinə, 73-cü maddəsinin II hissəsinə və </w:t>
      </w:r>
      <w:r w:rsidR="0092249E" w:rsidRPr="00320F5C">
        <w:rPr>
          <w:rFonts w:ascii="Times New Roman" w:hAnsi="Times New Roman" w:cs="Times New Roman"/>
          <w:sz w:val="28"/>
          <w:szCs w:val="28"/>
        </w:rPr>
        <w:t xml:space="preserve">Azərbaycan Respublikası </w:t>
      </w:r>
      <w:r w:rsidRPr="00320F5C">
        <w:rPr>
          <w:rFonts w:ascii="Times New Roman" w:hAnsi="Times New Roman" w:cs="Times New Roman"/>
          <w:sz w:val="28"/>
          <w:szCs w:val="28"/>
        </w:rPr>
        <w:t>İnzibati</w:t>
      </w:r>
      <w:proofErr w:type="gramEnd"/>
      <w:r w:rsidRPr="00320F5C">
        <w:rPr>
          <w:rFonts w:ascii="Times New Roman" w:hAnsi="Times New Roman" w:cs="Times New Roman"/>
          <w:sz w:val="28"/>
          <w:szCs w:val="28"/>
        </w:rPr>
        <w:t xml:space="preserve"> </w:t>
      </w:r>
      <w:proofErr w:type="gramStart"/>
      <w:r w:rsidRPr="00320F5C">
        <w:rPr>
          <w:rFonts w:ascii="Times New Roman" w:hAnsi="Times New Roman" w:cs="Times New Roman"/>
          <w:sz w:val="28"/>
          <w:szCs w:val="28"/>
        </w:rPr>
        <w:t>Prosessual Məcəllə</w:t>
      </w:r>
      <w:r w:rsidR="0092249E" w:rsidRPr="00320F5C">
        <w:rPr>
          <w:rFonts w:ascii="Times New Roman" w:hAnsi="Times New Roman" w:cs="Times New Roman"/>
          <w:sz w:val="28"/>
          <w:szCs w:val="28"/>
        </w:rPr>
        <w:t>si</w:t>
      </w:r>
      <w:r w:rsidRPr="00320F5C">
        <w:rPr>
          <w:rFonts w:ascii="Times New Roman" w:hAnsi="Times New Roman" w:cs="Times New Roman"/>
          <w:sz w:val="28"/>
          <w:szCs w:val="28"/>
        </w:rPr>
        <w:t>nin 96-cı maddəsinə uyğun olmadığından  qüvvədə</w:t>
      </w:r>
      <w:r w:rsidR="008138D2" w:rsidRPr="00320F5C">
        <w:rPr>
          <w:rFonts w:ascii="Times New Roman" w:hAnsi="Times New Roman" w:cs="Times New Roman"/>
          <w:sz w:val="28"/>
          <w:szCs w:val="28"/>
        </w:rPr>
        <w:t>n düşmüş hesab  edilməlidir. İşlərə</w:t>
      </w:r>
      <w:r w:rsidRPr="00320F5C">
        <w:rPr>
          <w:rFonts w:ascii="Times New Roman" w:hAnsi="Times New Roman" w:cs="Times New Roman"/>
          <w:sz w:val="28"/>
          <w:szCs w:val="28"/>
        </w:rPr>
        <w:t xml:space="preserve"> bu Qərara uyğun  olaraq Azərbaycan Respublikasının inzibati və mülki prosessual qanunvericiliyi ilə  müəyyən edilmiş qaydada və müddətdə yenidən baxılmalıdır.</w:t>
      </w:r>
      <w:proofErr w:type="gramEnd"/>
    </w:p>
    <w:p w:rsidR="007324A2" w:rsidRPr="00320F5C" w:rsidRDefault="007324A2" w:rsidP="00320F5C">
      <w:pPr>
        <w:spacing w:after="0"/>
        <w:ind w:firstLine="567"/>
        <w:jc w:val="both"/>
        <w:rPr>
          <w:rFonts w:ascii="Times New Roman" w:hAnsi="Times New Roman" w:cs="Times New Roman"/>
          <w:sz w:val="28"/>
          <w:szCs w:val="28"/>
        </w:rPr>
      </w:pPr>
      <w:r w:rsidRPr="00320F5C">
        <w:rPr>
          <w:rFonts w:ascii="Times New Roman" w:hAnsi="Times New Roman" w:cs="Times New Roman"/>
          <w:sz w:val="28"/>
          <w:szCs w:val="28"/>
        </w:rPr>
        <w:t xml:space="preserve">Azərbaycan Respublikası Konstitusiyasının 130-cu maddəsinin V və IX hissələrini, “Konstitusiya Məhkəməsi haqqında” Azərbaycan Respublikası </w:t>
      </w:r>
      <w:r w:rsidRPr="00320F5C">
        <w:rPr>
          <w:rFonts w:ascii="Times New Roman" w:hAnsi="Times New Roman" w:cs="Times New Roman"/>
          <w:sz w:val="28"/>
          <w:szCs w:val="28"/>
        </w:rPr>
        <w:lastRenderedPageBreak/>
        <w:t>Qanununun 52, 62, 63, 65-67 və 69-cu maddələrini rəhbər tutaraq, Konstitusiya Məhkəməsinin Plenumu </w:t>
      </w:r>
    </w:p>
    <w:p w:rsidR="007324A2" w:rsidRPr="00320F5C" w:rsidRDefault="007324A2" w:rsidP="00320F5C">
      <w:pPr>
        <w:spacing w:after="0"/>
        <w:ind w:firstLine="567"/>
        <w:jc w:val="both"/>
        <w:rPr>
          <w:rFonts w:ascii="Times New Roman" w:hAnsi="Times New Roman" w:cs="Times New Roman"/>
          <w:sz w:val="28"/>
          <w:szCs w:val="28"/>
        </w:rPr>
      </w:pPr>
    </w:p>
    <w:p w:rsidR="007324A2" w:rsidRPr="00320F5C" w:rsidRDefault="007324A2" w:rsidP="00320F5C">
      <w:pPr>
        <w:spacing w:after="0"/>
        <w:jc w:val="center"/>
        <w:rPr>
          <w:rFonts w:ascii="Times New Roman" w:hAnsi="Times New Roman" w:cs="Times New Roman"/>
          <w:b/>
          <w:sz w:val="28"/>
          <w:szCs w:val="28"/>
        </w:rPr>
      </w:pPr>
      <w:r w:rsidRPr="00320F5C">
        <w:rPr>
          <w:rFonts w:ascii="Times New Roman" w:hAnsi="Times New Roman" w:cs="Times New Roman"/>
          <w:b/>
          <w:sz w:val="28"/>
          <w:szCs w:val="28"/>
        </w:rPr>
        <w:t>QƏRARA</w:t>
      </w:r>
      <w:r w:rsidR="003631A6" w:rsidRPr="00320F5C">
        <w:rPr>
          <w:rFonts w:ascii="Times New Roman" w:hAnsi="Times New Roman" w:cs="Times New Roman"/>
          <w:b/>
          <w:sz w:val="28"/>
          <w:szCs w:val="28"/>
        </w:rPr>
        <w:t xml:space="preserve"> </w:t>
      </w:r>
      <w:r w:rsidRPr="00320F5C">
        <w:rPr>
          <w:rFonts w:ascii="Times New Roman" w:hAnsi="Times New Roman" w:cs="Times New Roman"/>
          <w:b/>
          <w:sz w:val="28"/>
          <w:szCs w:val="28"/>
        </w:rPr>
        <w:t xml:space="preserve"> ALDI:</w:t>
      </w:r>
    </w:p>
    <w:p w:rsidR="007324A2" w:rsidRPr="00320F5C" w:rsidRDefault="007324A2" w:rsidP="00320F5C">
      <w:pPr>
        <w:spacing w:after="0"/>
        <w:ind w:firstLine="567"/>
        <w:jc w:val="both"/>
        <w:rPr>
          <w:rFonts w:ascii="Times New Roman" w:hAnsi="Times New Roman" w:cs="Times New Roman"/>
          <w:sz w:val="28"/>
          <w:szCs w:val="28"/>
        </w:rPr>
      </w:pPr>
      <w:r w:rsidRPr="00320F5C">
        <w:rPr>
          <w:rFonts w:ascii="Times New Roman" w:hAnsi="Times New Roman" w:cs="Times New Roman"/>
          <w:sz w:val="28"/>
          <w:szCs w:val="28"/>
        </w:rPr>
        <w:t> </w:t>
      </w:r>
    </w:p>
    <w:p w:rsidR="008138D2" w:rsidRPr="00320F5C" w:rsidRDefault="007324A2" w:rsidP="00320F5C">
      <w:pPr>
        <w:spacing w:after="0"/>
        <w:ind w:firstLine="567"/>
        <w:jc w:val="both"/>
        <w:rPr>
          <w:rFonts w:ascii="Times New Roman" w:hAnsi="Times New Roman" w:cs="Times New Roman"/>
          <w:sz w:val="28"/>
          <w:szCs w:val="28"/>
        </w:rPr>
      </w:pPr>
      <w:r w:rsidRPr="00320F5C">
        <w:rPr>
          <w:rFonts w:ascii="Times New Roman" w:hAnsi="Times New Roman" w:cs="Times New Roman"/>
          <w:sz w:val="28"/>
          <w:szCs w:val="28"/>
        </w:rPr>
        <w:t xml:space="preserve">1. </w:t>
      </w:r>
      <w:proofErr w:type="gramStart"/>
      <w:r w:rsidRPr="00320F5C">
        <w:rPr>
          <w:rFonts w:ascii="Times New Roman" w:hAnsi="Times New Roman" w:cs="Times New Roman"/>
          <w:sz w:val="28"/>
          <w:szCs w:val="28"/>
        </w:rPr>
        <w:t xml:space="preserve">Adil Aslanovun </w:t>
      </w:r>
      <w:r w:rsidR="008138D2" w:rsidRPr="00320F5C">
        <w:rPr>
          <w:rFonts w:ascii="Times New Roman" w:hAnsi="Times New Roman" w:cs="Times New Roman"/>
          <w:sz w:val="28"/>
          <w:szCs w:val="28"/>
        </w:rPr>
        <w:t xml:space="preserve">Azərbaycan Respublikası Vergilər Nazirliyi yanında Bakı Vergilər Departamentinə </w:t>
      </w:r>
      <w:r w:rsidRPr="00320F5C">
        <w:rPr>
          <w:rFonts w:ascii="Times New Roman" w:hAnsi="Times New Roman" w:cs="Times New Roman"/>
          <w:sz w:val="28"/>
          <w:szCs w:val="28"/>
        </w:rPr>
        <w:t xml:space="preserve">qarşı </w:t>
      </w:r>
      <w:r w:rsidR="000C1DE2" w:rsidRPr="00320F5C">
        <w:rPr>
          <w:rFonts w:ascii="Times New Roman" w:hAnsi="Times New Roman" w:cs="Times New Roman"/>
          <w:sz w:val="28"/>
          <w:szCs w:val="28"/>
        </w:rPr>
        <w:t>vergi orqanının əlavə vergi məbləğinin hesablanması barədə qərarlarının ləğv edilməsi</w:t>
      </w:r>
      <w:r w:rsidRPr="00320F5C">
        <w:rPr>
          <w:rFonts w:ascii="Times New Roman" w:hAnsi="Times New Roman" w:cs="Times New Roman"/>
          <w:sz w:val="28"/>
          <w:szCs w:val="28"/>
        </w:rPr>
        <w:t xml:space="preserve"> və sadələşdirilmiş vergi ödəyicisi mükəlləfiyyətinin dəyişdirilməsinə qadağa qoyulması tələbinə dair iş üzr</w:t>
      </w:r>
      <w:proofErr w:type="gramEnd"/>
      <w:r w:rsidRPr="00320F5C">
        <w:rPr>
          <w:rFonts w:ascii="Times New Roman" w:hAnsi="Times New Roman" w:cs="Times New Roman"/>
          <w:sz w:val="28"/>
          <w:szCs w:val="28"/>
        </w:rPr>
        <w:t xml:space="preserve">ə </w:t>
      </w:r>
      <w:proofErr w:type="gramStart"/>
      <w:r w:rsidRPr="00320F5C">
        <w:rPr>
          <w:rFonts w:ascii="Times New Roman" w:hAnsi="Times New Roman" w:cs="Times New Roman"/>
          <w:sz w:val="28"/>
          <w:szCs w:val="28"/>
        </w:rPr>
        <w:t>Azərbaycan Respublikası Ali Məhkəməsinin İnzibati-İqtisadi Kollegiyasının 18 may 2016-cı il tarixli qərarı Azərbaycan Respublikası Konstitusiya</w:t>
      </w:r>
      <w:r w:rsidR="008138D2" w:rsidRPr="00320F5C">
        <w:rPr>
          <w:rFonts w:ascii="Times New Roman" w:hAnsi="Times New Roman" w:cs="Times New Roman"/>
          <w:sz w:val="28"/>
          <w:szCs w:val="28"/>
        </w:rPr>
        <w:t>sı</w:t>
      </w:r>
      <w:r w:rsidRPr="00320F5C">
        <w:rPr>
          <w:rFonts w:ascii="Times New Roman" w:hAnsi="Times New Roman" w:cs="Times New Roman"/>
          <w:sz w:val="28"/>
          <w:szCs w:val="28"/>
        </w:rPr>
        <w:t>nın 29-cu</w:t>
      </w:r>
      <w:r w:rsidR="008138D2" w:rsidRPr="00320F5C">
        <w:rPr>
          <w:rFonts w:ascii="Times New Roman" w:hAnsi="Times New Roman" w:cs="Times New Roman"/>
          <w:sz w:val="28"/>
          <w:szCs w:val="28"/>
        </w:rPr>
        <w:t xml:space="preserve"> maddəsinin I və II hissələrinə</w:t>
      </w:r>
      <w:r w:rsidRPr="00320F5C">
        <w:rPr>
          <w:rFonts w:ascii="Times New Roman" w:hAnsi="Times New Roman" w:cs="Times New Roman"/>
          <w:sz w:val="28"/>
          <w:szCs w:val="28"/>
        </w:rPr>
        <w:t>, 73-cü maddəsinin II hissəsinə və Azərbaycan Respublikası İnzibati Prosessual Məcəlləsinin 96-cı maddəsinə uyğun olmadığından  qüvv</w:t>
      </w:r>
      <w:proofErr w:type="gramEnd"/>
      <w:r w:rsidRPr="00320F5C">
        <w:rPr>
          <w:rFonts w:ascii="Times New Roman" w:hAnsi="Times New Roman" w:cs="Times New Roman"/>
          <w:sz w:val="28"/>
          <w:szCs w:val="28"/>
        </w:rPr>
        <w:t>ədən düşmüş hesab edilsin.</w:t>
      </w:r>
      <w:r w:rsidR="008138D2" w:rsidRPr="00320F5C">
        <w:rPr>
          <w:rFonts w:ascii="Times New Roman" w:hAnsi="Times New Roman" w:cs="Times New Roman"/>
          <w:sz w:val="28"/>
          <w:szCs w:val="28"/>
        </w:rPr>
        <w:t xml:space="preserve"> İşə bu Qərara uyğun olaraq Azərbaycan Respublikasının inzibati və mülki prosessual qanunvericiliyi ilə müəyyən edilmiş qaydada və müddətdə yenidən baxılsın.</w:t>
      </w:r>
    </w:p>
    <w:p w:rsidR="007324A2" w:rsidRPr="00320F5C" w:rsidRDefault="007324A2" w:rsidP="00320F5C">
      <w:pPr>
        <w:spacing w:after="0"/>
        <w:ind w:firstLine="567"/>
        <w:jc w:val="both"/>
        <w:rPr>
          <w:rFonts w:ascii="Times New Roman" w:hAnsi="Times New Roman" w:cs="Times New Roman"/>
          <w:sz w:val="28"/>
          <w:szCs w:val="28"/>
        </w:rPr>
      </w:pPr>
      <w:r w:rsidRPr="00320F5C">
        <w:rPr>
          <w:rFonts w:ascii="Times New Roman" w:hAnsi="Times New Roman" w:cs="Times New Roman"/>
          <w:sz w:val="28"/>
          <w:szCs w:val="28"/>
        </w:rPr>
        <w:t xml:space="preserve"> 2. </w:t>
      </w:r>
      <w:proofErr w:type="gramStart"/>
      <w:r w:rsidRPr="00320F5C">
        <w:rPr>
          <w:rFonts w:ascii="Times New Roman" w:hAnsi="Times New Roman" w:cs="Times New Roman"/>
          <w:sz w:val="28"/>
          <w:szCs w:val="28"/>
        </w:rPr>
        <w:t xml:space="preserve">Leyla Səbizovanın </w:t>
      </w:r>
      <w:r w:rsidR="008138D2" w:rsidRPr="00320F5C">
        <w:rPr>
          <w:rFonts w:ascii="Times New Roman" w:hAnsi="Times New Roman" w:cs="Times New Roman"/>
          <w:sz w:val="28"/>
          <w:szCs w:val="28"/>
        </w:rPr>
        <w:t xml:space="preserve">Azərbaycan Respublikası Vergilər Nazirliyi yanında Bakı Vergilər Departamentinə </w:t>
      </w:r>
      <w:r w:rsidR="000C1DE2" w:rsidRPr="00320F5C">
        <w:rPr>
          <w:rFonts w:ascii="Times New Roman" w:hAnsi="Times New Roman" w:cs="Times New Roman"/>
          <w:sz w:val="28"/>
          <w:szCs w:val="28"/>
        </w:rPr>
        <w:t xml:space="preserve">qarşı </w:t>
      </w:r>
      <w:r w:rsidR="008138D2" w:rsidRPr="00320F5C">
        <w:rPr>
          <w:rFonts w:ascii="Times New Roman" w:hAnsi="Times New Roman" w:cs="Times New Roman"/>
          <w:sz w:val="28"/>
          <w:szCs w:val="28"/>
        </w:rPr>
        <w:t xml:space="preserve">vergi orqanının </w:t>
      </w:r>
      <w:r w:rsidR="002F0E5E" w:rsidRPr="00320F5C">
        <w:rPr>
          <w:rFonts w:ascii="Times New Roman" w:hAnsi="Times New Roman" w:cs="Times New Roman"/>
          <w:sz w:val="28"/>
          <w:szCs w:val="28"/>
        </w:rPr>
        <w:t xml:space="preserve">5 may 2015-ci il tarixli qərarının ləğv edilməsi </w:t>
      </w:r>
      <w:r w:rsidRPr="00320F5C">
        <w:rPr>
          <w:rFonts w:ascii="Times New Roman" w:hAnsi="Times New Roman" w:cs="Times New Roman"/>
          <w:sz w:val="28"/>
          <w:szCs w:val="28"/>
        </w:rPr>
        <w:t xml:space="preserve"> və sadələşdirilmiş vergi ödəyicisi mükəlləfiyyətinin </w:t>
      </w:r>
      <w:r w:rsidR="002F0E5E" w:rsidRPr="00320F5C">
        <w:rPr>
          <w:rFonts w:ascii="Times New Roman" w:hAnsi="Times New Roman" w:cs="Times New Roman"/>
          <w:sz w:val="28"/>
          <w:szCs w:val="28"/>
        </w:rPr>
        <w:t>bərpa edilməsi</w:t>
      </w:r>
      <w:r w:rsidRPr="00320F5C">
        <w:rPr>
          <w:rFonts w:ascii="Times New Roman" w:hAnsi="Times New Roman" w:cs="Times New Roman"/>
          <w:sz w:val="28"/>
          <w:szCs w:val="28"/>
        </w:rPr>
        <w:t xml:space="preserve"> tələbinə dair iş üzrə Azərbaycan Respublikası Ali</w:t>
      </w:r>
      <w:proofErr w:type="gramEnd"/>
      <w:r w:rsidRPr="00320F5C">
        <w:rPr>
          <w:rFonts w:ascii="Times New Roman" w:hAnsi="Times New Roman" w:cs="Times New Roman"/>
          <w:sz w:val="28"/>
          <w:szCs w:val="28"/>
        </w:rPr>
        <w:t xml:space="preserve"> </w:t>
      </w:r>
      <w:proofErr w:type="gramStart"/>
      <w:r w:rsidRPr="00320F5C">
        <w:rPr>
          <w:rFonts w:ascii="Times New Roman" w:hAnsi="Times New Roman" w:cs="Times New Roman"/>
          <w:sz w:val="28"/>
          <w:szCs w:val="28"/>
        </w:rPr>
        <w:t>Məhkəməsinin İnzibati-İqtisadi Kollegiyasının 18 may 2016-cı il tarixli qərarı Azərbaycan Respublikası Konstitusiya</w:t>
      </w:r>
      <w:r w:rsidR="008138D2" w:rsidRPr="00320F5C">
        <w:rPr>
          <w:rFonts w:ascii="Times New Roman" w:hAnsi="Times New Roman" w:cs="Times New Roman"/>
          <w:sz w:val="28"/>
          <w:szCs w:val="28"/>
        </w:rPr>
        <w:t>sı</w:t>
      </w:r>
      <w:r w:rsidRPr="00320F5C">
        <w:rPr>
          <w:rFonts w:ascii="Times New Roman" w:hAnsi="Times New Roman" w:cs="Times New Roman"/>
          <w:sz w:val="28"/>
          <w:szCs w:val="28"/>
        </w:rPr>
        <w:t>nın 29-cu maddəsinin I və II hissələrinə, 73-cü maddəsinin II hissəsinə və Azərbaycan Respublikası İnzibati Prosessual Məcəlləsinin</w:t>
      </w:r>
      <w:r w:rsidR="002F0E5E" w:rsidRPr="00320F5C">
        <w:rPr>
          <w:rFonts w:ascii="Times New Roman" w:hAnsi="Times New Roman" w:cs="Times New Roman"/>
          <w:sz w:val="28"/>
          <w:szCs w:val="28"/>
        </w:rPr>
        <w:t xml:space="preserve">  9</w:t>
      </w:r>
      <w:r w:rsidRPr="00320F5C">
        <w:rPr>
          <w:rFonts w:ascii="Times New Roman" w:hAnsi="Times New Roman" w:cs="Times New Roman"/>
          <w:sz w:val="28"/>
          <w:szCs w:val="28"/>
        </w:rPr>
        <w:t>6-cı maddəsin</w:t>
      </w:r>
      <w:r w:rsidR="000C1DE2" w:rsidRPr="00320F5C">
        <w:rPr>
          <w:rFonts w:ascii="Times New Roman" w:hAnsi="Times New Roman" w:cs="Times New Roman"/>
          <w:sz w:val="28"/>
          <w:szCs w:val="28"/>
        </w:rPr>
        <w:t>ə</w:t>
      </w:r>
      <w:r w:rsidRPr="00320F5C">
        <w:rPr>
          <w:rFonts w:ascii="Times New Roman" w:hAnsi="Times New Roman" w:cs="Times New Roman"/>
          <w:sz w:val="28"/>
          <w:szCs w:val="28"/>
        </w:rPr>
        <w:t xml:space="preserve"> uyğun olmadığından  qüvvədən düşm</w:t>
      </w:r>
      <w:proofErr w:type="gramEnd"/>
      <w:r w:rsidRPr="00320F5C">
        <w:rPr>
          <w:rFonts w:ascii="Times New Roman" w:hAnsi="Times New Roman" w:cs="Times New Roman"/>
          <w:sz w:val="28"/>
          <w:szCs w:val="28"/>
        </w:rPr>
        <w:t>üş hesab edilsin. İşə bu Qərara uyğun olaraq Azərbaycan Respublikasının inzibati və mülki prosessual qanunvericiliyi ilə müəyyən edilmiş qaydada və müddətdə yenidən baxılsın.</w:t>
      </w:r>
    </w:p>
    <w:p w:rsidR="007324A2" w:rsidRPr="00320F5C" w:rsidRDefault="00F46F20" w:rsidP="00320F5C">
      <w:pPr>
        <w:spacing w:after="0"/>
        <w:ind w:firstLine="567"/>
        <w:jc w:val="both"/>
        <w:rPr>
          <w:rFonts w:ascii="Times New Roman" w:hAnsi="Times New Roman" w:cs="Times New Roman"/>
          <w:sz w:val="28"/>
          <w:szCs w:val="28"/>
        </w:rPr>
      </w:pPr>
      <w:r w:rsidRPr="00320F5C">
        <w:rPr>
          <w:rFonts w:ascii="Times New Roman" w:hAnsi="Times New Roman" w:cs="Times New Roman"/>
          <w:sz w:val="28"/>
          <w:szCs w:val="28"/>
        </w:rPr>
        <w:t>3</w:t>
      </w:r>
      <w:r w:rsidR="007324A2" w:rsidRPr="00320F5C">
        <w:rPr>
          <w:rFonts w:ascii="Times New Roman" w:hAnsi="Times New Roman" w:cs="Times New Roman"/>
          <w:sz w:val="28"/>
          <w:szCs w:val="28"/>
        </w:rPr>
        <w:t>. Qərar dərc olunduğu gündən qüvvəyə minir.</w:t>
      </w:r>
    </w:p>
    <w:p w:rsidR="007324A2" w:rsidRPr="00320F5C" w:rsidRDefault="00F46F20" w:rsidP="00320F5C">
      <w:pPr>
        <w:spacing w:after="0"/>
        <w:ind w:firstLine="567"/>
        <w:jc w:val="both"/>
        <w:rPr>
          <w:rFonts w:ascii="Times New Roman" w:hAnsi="Times New Roman" w:cs="Times New Roman"/>
          <w:sz w:val="28"/>
          <w:szCs w:val="28"/>
        </w:rPr>
      </w:pPr>
      <w:r w:rsidRPr="00320F5C">
        <w:rPr>
          <w:rFonts w:ascii="Times New Roman" w:hAnsi="Times New Roman" w:cs="Times New Roman"/>
          <w:sz w:val="28"/>
          <w:szCs w:val="28"/>
        </w:rPr>
        <w:t>4</w:t>
      </w:r>
      <w:r w:rsidR="007324A2" w:rsidRPr="00320F5C">
        <w:rPr>
          <w:rFonts w:ascii="Times New Roman" w:hAnsi="Times New Roman" w:cs="Times New Roman"/>
          <w:sz w:val="28"/>
          <w:szCs w:val="28"/>
        </w:rPr>
        <w:t>. Qərar “Azərbaycan”, “Respublika”, “Xalq qəzeti”, “Bakinski raboçi” qəzetlərində və “Azərbaycan Respublikası Konstitusiya Məhkəməsinin Məlumatı”nda dərc edilsin.</w:t>
      </w:r>
    </w:p>
    <w:p w:rsidR="007324A2" w:rsidRPr="00320F5C" w:rsidRDefault="00F46F20" w:rsidP="00320F5C">
      <w:pPr>
        <w:spacing w:after="0"/>
        <w:ind w:firstLine="567"/>
        <w:jc w:val="both"/>
        <w:rPr>
          <w:rFonts w:ascii="Times New Roman" w:hAnsi="Times New Roman" w:cs="Times New Roman"/>
          <w:sz w:val="28"/>
          <w:szCs w:val="28"/>
        </w:rPr>
      </w:pPr>
      <w:r w:rsidRPr="00320F5C">
        <w:rPr>
          <w:rFonts w:ascii="Times New Roman" w:hAnsi="Times New Roman" w:cs="Times New Roman"/>
          <w:sz w:val="28"/>
          <w:szCs w:val="28"/>
        </w:rPr>
        <w:t>5</w:t>
      </w:r>
      <w:r w:rsidR="007324A2" w:rsidRPr="00320F5C">
        <w:rPr>
          <w:rFonts w:ascii="Times New Roman" w:hAnsi="Times New Roman" w:cs="Times New Roman"/>
          <w:sz w:val="28"/>
          <w:szCs w:val="28"/>
        </w:rPr>
        <w:t>. Qərar qətidir, heç bir orqan və ya şəxs tərəfindən ləğv edilə, dəyişdirilə və ya rəsmi təfsir oluna bilməz.   </w:t>
      </w:r>
    </w:p>
    <w:p w:rsidR="00F31C07" w:rsidRDefault="00F31C07" w:rsidP="00320F5C">
      <w:pPr>
        <w:spacing w:after="0"/>
        <w:ind w:firstLine="567"/>
        <w:jc w:val="both"/>
        <w:rPr>
          <w:rFonts w:ascii="Times New Roman" w:hAnsi="Times New Roman" w:cs="Times New Roman"/>
          <w:sz w:val="28"/>
          <w:szCs w:val="28"/>
          <w:lang w:val="en-US"/>
        </w:rPr>
      </w:pPr>
    </w:p>
    <w:p w:rsidR="00320F5C" w:rsidRPr="00320F5C" w:rsidRDefault="00320F5C" w:rsidP="00320F5C">
      <w:pPr>
        <w:spacing w:after="0"/>
        <w:ind w:firstLine="567"/>
        <w:jc w:val="both"/>
        <w:rPr>
          <w:rFonts w:ascii="Times New Roman" w:hAnsi="Times New Roman" w:cs="Times New Roman"/>
          <w:sz w:val="28"/>
          <w:szCs w:val="28"/>
          <w:lang w:val="en-US"/>
        </w:rPr>
      </w:pPr>
    </w:p>
    <w:p w:rsidR="00981918" w:rsidRPr="00320F5C" w:rsidRDefault="007324A2" w:rsidP="00320F5C">
      <w:pPr>
        <w:spacing w:after="0"/>
        <w:ind w:firstLine="567"/>
        <w:jc w:val="both"/>
        <w:rPr>
          <w:rFonts w:ascii="Times New Roman" w:hAnsi="Times New Roman" w:cs="Times New Roman"/>
          <w:b/>
          <w:sz w:val="28"/>
          <w:szCs w:val="28"/>
        </w:rPr>
      </w:pPr>
      <w:r w:rsidRPr="00320F5C">
        <w:rPr>
          <w:rFonts w:ascii="Times New Roman" w:hAnsi="Times New Roman" w:cs="Times New Roman"/>
          <w:b/>
          <w:sz w:val="28"/>
          <w:szCs w:val="28"/>
        </w:rPr>
        <w:t>Sədr                                                               Fərhad  Abdullayev</w:t>
      </w:r>
    </w:p>
    <w:sectPr w:rsidR="00981918" w:rsidRPr="00320F5C" w:rsidSect="00CD00E2">
      <w:footerReference w:type="even" r:id="rId8"/>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0E67" w:rsidRDefault="00650E67">
      <w:pPr>
        <w:spacing w:after="0" w:line="240" w:lineRule="auto"/>
      </w:pPr>
      <w:r>
        <w:separator/>
      </w:r>
    </w:p>
  </w:endnote>
  <w:endnote w:type="continuationSeparator" w:id="0">
    <w:p w:rsidR="00650E67" w:rsidRDefault="00650E6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altName w:val="Segoe UI"/>
    <w:charset w:val="CC"/>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779C" w:rsidRDefault="00AA0A9C" w:rsidP="00CD00E2">
    <w:pPr>
      <w:pStyle w:val="a8"/>
      <w:framePr w:wrap="around" w:vAnchor="text" w:hAnchor="margin" w:xAlign="right" w:y="1"/>
      <w:rPr>
        <w:rStyle w:val="aa"/>
      </w:rPr>
    </w:pPr>
    <w:r>
      <w:rPr>
        <w:rStyle w:val="aa"/>
      </w:rPr>
      <w:fldChar w:fldCharType="begin"/>
    </w:r>
    <w:r w:rsidR="00E223C0">
      <w:rPr>
        <w:rStyle w:val="aa"/>
      </w:rPr>
      <w:instrText xml:space="preserve">PAGE  </w:instrText>
    </w:r>
    <w:r>
      <w:rPr>
        <w:rStyle w:val="aa"/>
      </w:rPr>
      <w:fldChar w:fldCharType="end"/>
    </w:r>
  </w:p>
  <w:p w:rsidR="008B779C" w:rsidRDefault="00650E67" w:rsidP="00CD00E2">
    <w:pPr>
      <w:pStyle w:val="a8"/>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779C" w:rsidRDefault="00AA0A9C" w:rsidP="00CD00E2">
    <w:pPr>
      <w:pStyle w:val="a8"/>
      <w:framePr w:wrap="around" w:vAnchor="text" w:hAnchor="margin" w:xAlign="right" w:y="1"/>
      <w:rPr>
        <w:rStyle w:val="aa"/>
      </w:rPr>
    </w:pPr>
    <w:r>
      <w:rPr>
        <w:rStyle w:val="aa"/>
      </w:rPr>
      <w:fldChar w:fldCharType="begin"/>
    </w:r>
    <w:r w:rsidR="00E223C0">
      <w:rPr>
        <w:rStyle w:val="aa"/>
      </w:rPr>
      <w:instrText xml:space="preserve">PAGE  </w:instrText>
    </w:r>
    <w:r>
      <w:rPr>
        <w:rStyle w:val="aa"/>
      </w:rPr>
      <w:fldChar w:fldCharType="separate"/>
    </w:r>
    <w:r w:rsidR="00320F5C">
      <w:rPr>
        <w:rStyle w:val="aa"/>
        <w:noProof/>
      </w:rPr>
      <w:t>2</w:t>
    </w:r>
    <w:r>
      <w:rPr>
        <w:rStyle w:val="aa"/>
      </w:rPr>
      <w:fldChar w:fldCharType="end"/>
    </w:r>
  </w:p>
  <w:p w:rsidR="008B779C" w:rsidRDefault="00650E67" w:rsidP="00CD00E2">
    <w:pPr>
      <w:pStyle w:val="a8"/>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0E67" w:rsidRDefault="00650E67">
      <w:pPr>
        <w:spacing w:after="0" w:line="240" w:lineRule="auto"/>
      </w:pPr>
      <w:r>
        <w:separator/>
      </w:r>
    </w:p>
  </w:footnote>
  <w:footnote w:type="continuationSeparator" w:id="0">
    <w:p w:rsidR="00650E67" w:rsidRDefault="00650E6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0B2B42"/>
    <w:multiLevelType w:val="hybridMultilevel"/>
    <w:tmpl w:val="9F76FC6A"/>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footnotePr>
    <w:footnote w:id="-1"/>
    <w:footnote w:id="0"/>
  </w:footnotePr>
  <w:endnotePr>
    <w:endnote w:id="-1"/>
    <w:endnote w:id="0"/>
  </w:endnotePr>
  <w:compat/>
  <w:rsids>
    <w:rsidRoot w:val="007324A2"/>
    <w:rsid w:val="00002BCF"/>
    <w:rsid w:val="000212C1"/>
    <w:rsid w:val="00030B50"/>
    <w:rsid w:val="000A0B6C"/>
    <w:rsid w:val="000A76AD"/>
    <w:rsid w:val="000B2CB5"/>
    <w:rsid w:val="000C1DE2"/>
    <w:rsid w:val="00111825"/>
    <w:rsid w:val="00127040"/>
    <w:rsid w:val="00172444"/>
    <w:rsid w:val="00196C8E"/>
    <w:rsid w:val="001A5194"/>
    <w:rsid w:val="001C2D57"/>
    <w:rsid w:val="001C7914"/>
    <w:rsid w:val="001E7A03"/>
    <w:rsid w:val="00217965"/>
    <w:rsid w:val="00265C07"/>
    <w:rsid w:val="002800DD"/>
    <w:rsid w:val="00287AA1"/>
    <w:rsid w:val="002B30A0"/>
    <w:rsid w:val="002F0E5E"/>
    <w:rsid w:val="00310506"/>
    <w:rsid w:val="00320F5C"/>
    <w:rsid w:val="0033181A"/>
    <w:rsid w:val="0035194B"/>
    <w:rsid w:val="003631A6"/>
    <w:rsid w:val="003A3BD2"/>
    <w:rsid w:val="003C51D0"/>
    <w:rsid w:val="003D15EA"/>
    <w:rsid w:val="003E4405"/>
    <w:rsid w:val="00452F1B"/>
    <w:rsid w:val="00481030"/>
    <w:rsid w:val="0048457A"/>
    <w:rsid w:val="0049199F"/>
    <w:rsid w:val="004C2C53"/>
    <w:rsid w:val="004C7D36"/>
    <w:rsid w:val="004E3EF3"/>
    <w:rsid w:val="004E513F"/>
    <w:rsid w:val="00517F23"/>
    <w:rsid w:val="00557E4B"/>
    <w:rsid w:val="00561962"/>
    <w:rsid w:val="005640BD"/>
    <w:rsid w:val="00594596"/>
    <w:rsid w:val="00595ED7"/>
    <w:rsid w:val="005A06FD"/>
    <w:rsid w:val="005A3164"/>
    <w:rsid w:val="005E73A4"/>
    <w:rsid w:val="006011D3"/>
    <w:rsid w:val="00631D8B"/>
    <w:rsid w:val="006408AF"/>
    <w:rsid w:val="00650E67"/>
    <w:rsid w:val="0066660B"/>
    <w:rsid w:val="006768E7"/>
    <w:rsid w:val="006D4EB5"/>
    <w:rsid w:val="006E0F25"/>
    <w:rsid w:val="006E4D02"/>
    <w:rsid w:val="006E7A38"/>
    <w:rsid w:val="006F5C73"/>
    <w:rsid w:val="00715F10"/>
    <w:rsid w:val="007324A2"/>
    <w:rsid w:val="007573A0"/>
    <w:rsid w:val="0076469B"/>
    <w:rsid w:val="007911EE"/>
    <w:rsid w:val="00793586"/>
    <w:rsid w:val="007A5F57"/>
    <w:rsid w:val="007B4F16"/>
    <w:rsid w:val="007C06A6"/>
    <w:rsid w:val="007E5D02"/>
    <w:rsid w:val="007F48C0"/>
    <w:rsid w:val="0080589E"/>
    <w:rsid w:val="00806AE9"/>
    <w:rsid w:val="008138D2"/>
    <w:rsid w:val="00817B95"/>
    <w:rsid w:val="0082699D"/>
    <w:rsid w:val="0086389C"/>
    <w:rsid w:val="008640AD"/>
    <w:rsid w:val="00887BFD"/>
    <w:rsid w:val="008C2ADC"/>
    <w:rsid w:val="008C6F3C"/>
    <w:rsid w:val="008C73E8"/>
    <w:rsid w:val="008D3D2E"/>
    <w:rsid w:val="008F3BFA"/>
    <w:rsid w:val="008F63E9"/>
    <w:rsid w:val="00915BBE"/>
    <w:rsid w:val="0092249E"/>
    <w:rsid w:val="009664B5"/>
    <w:rsid w:val="009746B1"/>
    <w:rsid w:val="00980C04"/>
    <w:rsid w:val="00981918"/>
    <w:rsid w:val="00992EC2"/>
    <w:rsid w:val="0099585A"/>
    <w:rsid w:val="00A07ADD"/>
    <w:rsid w:val="00A20720"/>
    <w:rsid w:val="00A70898"/>
    <w:rsid w:val="00AA0A9C"/>
    <w:rsid w:val="00AA32B2"/>
    <w:rsid w:val="00AE04B1"/>
    <w:rsid w:val="00AE297F"/>
    <w:rsid w:val="00B271FB"/>
    <w:rsid w:val="00B77F47"/>
    <w:rsid w:val="00B826C1"/>
    <w:rsid w:val="00BB047F"/>
    <w:rsid w:val="00BB6262"/>
    <w:rsid w:val="00BC3F1F"/>
    <w:rsid w:val="00BD04A2"/>
    <w:rsid w:val="00BD4D78"/>
    <w:rsid w:val="00C03E7E"/>
    <w:rsid w:val="00C1495B"/>
    <w:rsid w:val="00C8758C"/>
    <w:rsid w:val="00CC1FEE"/>
    <w:rsid w:val="00E00775"/>
    <w:rsid w:val="00E223C0"/>
    <w:rsid w:val="00E666E0"/>
    <w:rsid w:val="00E82046"/>
    <w:rsid w:val="00EE7E0F"/>
    <w:rsid w:val="00EF2707"/>
    <w:rsid w:val="00F31C07"/>
    <w:rsid w:val="00F46F20"/>
    <w:rsid w:val="00F733CC"/>
    <w:rsid w:val="00FB47B6"/>
    <w:rsid w:val="00FC065D"/>
    <w:rsid w:val="00FC324A"/>
    <w:rsid w:val="00FD3CB9"/>
    <w:rsid w:val="00FE0094"/>
    <w:rsid w:val="00FE69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24A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324A2"/>
    <w:pPr>
      <w:spacing w:after="0" w:line="240" w:lineRule="auto"/>
    </w:pPr>
    <w:rPr>
      <w:rFonts w:eastAsia="MS Mincho"/>
    </w:rPr>
  </w:style>
  <w:style w:type="paragraph" w:styleId="a4">
    <w:name w:val="List Paragraph"/>
    <w:basedOn w:val="a"/>
    <w:uiPriority w:val="34"/>
    <w:qFormat/>
    <w:rsid w:val="007324A2"/>
    <w:pPr>
      <w:spacing w:after="200" w:line="276" w:lineRule="auto"/>
      <w:ind w:left="720"/>
      <w:contextualSpacing/>
    </w:pPr>
  </w:style>
  <w:style w:type="character" w:customStyle="1" w:styleId="apple-converted-space">
    <w:name w:val="apple-converted-space"/>
    <w:basedOn w:val="a0"/>
    <w:rsid w:val="007324A2"/>
  </w:style>
  <w:style w:type="paragraph" w:styleId="a5">
    <w:name w:val="Normal (Web)"/>
    <w:basedOn w:val="a"/>
    <w:uiPriority w:val="99"/>
    <w:unhideWhenUsed/>
    <w:rsid w:val="007324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Основной текст с отступом Знак"/>
    <w:link w:val="a7"/>
    <w:locked/>
    <w:rsid w:val="007324A2"/>
    <w:rPr>
      <w:rFonts w:ascii="MS Mincho" w:eastAsia="MS Mincho"/>
      <w:sz w:val="24"/>
      <w:szCs w:val="24"/>
      <w:lang w:eastAsia="ru-RU"/>
    </w:rPr>
  </w:style>
  <w:style w:type="paragraph" w:styleId="a7">
    <w:name w:val="Body Text Indent"/>
    <w:basedOn w:val="a"/>
    <w:link w:val="a6"/>
    <w:rsid w:val="007324A2"/>
    <w:pPr>
      <w:spacing w:after="120" w:line="240" w:lineRule="auto"/>
      <w:ind w:left="360"/>
    </w:pPr>
    <w:rPr>
      <w:rFonts w:ascii="MS Mincho" w:eastAsia="MS Mincho"/>
      <w:sz w:val="24"/>
      <w:szCs w:val="24"/>
      <w:lang w:eastAsia="ru-RU"/>
    </w:rPr>
  </w:style>
  <w:style w:type="character" w:customStyle="1" w:styleId="1">
    <w:name w:val="Основной текст с отступом Знак1"/>
    <w:basedOn w:val="a0"/>
    <w:uiPriority w:val="99"/>
    <w:semiHidden/>
    <w:rsid w:val="007324A2"/>
  </w:style>
  <w:style w:type="paragraph" w:styleId="a8">
    <w:name w:val="footer"/>
    <w:basedOn w:val="a"/>
    <w:link w:val="a9"/>
    <w:uiPriority w:val="99"/>
    <w:unhideWhenUsed/>
    <w:rsid w:val="007324A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324A2"/>
  </w:style>
  <w:style w:type="character" w:styleId="aa">
    <w:name w:val="page number"/>
    <w:basedOn w:val="a0"/>
    <w:uiPriority w:val="99"/>
    <w:semiHidden/>
    <w:unhideWhenUsed/>
    <w:rsid w:val="007324A2"/>
  </w:style>
  <w:style w:type="character" w:customStyle="1" w:styleId="fontstyle21">
    <w:name w:val="fontstyle21"/>
    <w:basedOn w:val="a0"/>
    <w:rsid w:val="007324A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2B3ECC-58C3-45AE-8FC3-4A12A5D63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4200</Words>
  <Characters>23942</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Aynur</dc:creator>
  <cp:lastModifiedBy>Anar_H</cp:lastModifiedBy>
  <cp:revision>2</cp:revision>
  <cp:lastPrinted>2017-03-15T07:22:00Z</cp:lastPrinted>
  <dcterms:created xsi:type="dcterms:W3CDTF">2017-03-27T09:46:00Z</dcterms:created>
  <dcterms:modified xsi:type="dcterms:W3CDTF">2017-03-27T09:46:00Z</dcterms:modified>
</cp:coreProperties>
</file>